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83A61" w14:textId="77777777" w:rsidR="0019648B" w:rsidRDefault="0019648B" w:rsidP="000950B5">
      <w:pPr>
        <w:widowControl w:val="0"/>
        <w:autoSpaceDE w:val="0"/>
        <w:autoSpaceDN w:val="0"/>
        <w:adjustRightInd w:val="0"/>
        <w:spacing w:line="280" w:lineRule="exact"/>
        <w:rPr>
          <w:bCs/>
          <w:color w:val="000000"/>
          <w:sz w:val="28"/>
          <w:szCs w:val="28"/>
        </w:rPr>
      </w:pPr>
      <w:bookmarkStart w:id="0" w:name="_GoBack"/>
      <w:bookmarkEnd w:id="0"/>
    </w:p>
    <w:p w14:paraId="76517412" w14:textId="4136CECC" w:rsidR="009C54E8" w:rsidRPr="009C54E8" w:rsidRDefault="009C54E8" w:rsidP="009C54E8">
      <w:pPr>
        <w:widowControl w:val="0"/>
        <w:autoSpaceDE w:val="0"/>
        <w:autoSpaceDN w:val="0"/>
        <w:adjustRightInd w:val="0"/>
        <w:spacing w:line="280" w:lineRule="exact"/>
        <w:ind w:left="4536" w:firstLine="1134"/>
        <w:rPr>
          <w:bCs/>
          <w:color w:val="000000"/>
          <w:sz w:val="28"/>
          <w:szCs w:val="28"/>
        </w:rPr>
      </w:pPr>
      <w:r w:rsidRPr="009C54E8">
        <w:rPr>
          <w:bCs/>
          <w:color w:val="000000"/>
          <w:sz w:val="28"/>
          <w:szCs w:val="28"/>
        </w:rPr>
        <w:t>УТВЕРЖДЕНО</w:t>
      </w:r>
    </w:p>
    <w:p w14:paraId="2DDED7A4" w14:textId="77777777" w:rsidR="009C54E8" w:rsidRPr="009C54E8" w:rsidRDefault="009C54E8" w:rsidP="009C54E8">
      <w:pPr>
        <w:widowControl w:val="0"/>
        <w:autoSpaceDE w:val="0"/>
        <w:autoSpaceDN w:val="0"/>
        <w:adjustRightInd w:val="0"/>
        <w:spacing w:line="280" w:lineRule="exact"/>
        <w:ind w:left="5670"/>
        <w:rPr>
          <w:bCs/>
          <w:color w:val="000000"/>
          <w:sz w:val="28"/>
          <w:szCs w:val="28"/>
        </w:rPr>
      </w:pPr>
      <w:r w:rsidRPr="009C54E8">
        <w:rPr>
          <w:bCs/>
          <w:color w:val="000000"/>
          <w:sz w:val="28"/>
          <w:szCs w:val="28"/>
        </w:rPr>
        <w:t>приказ                                                  главного врача</w:t>
      </w:r>
    </w:p>
    <w:p w14:paraId="59038738" w14:textId="77777777" w:rsidR="009C54E8" w:rsidRPr="009C54E8" w:rsidRDefault="009C54E8" w:rsidP="009C54E8">
      <w:pPr>
        <w:widowControl w:val="0"/>
        <w:autoSpaceDE w:val="0"/>
        <w:autoSpaceDN w:val="0"/>
        <w:adjustRightInd w:val="0"/>
        <w:spacing w:line="280" w:lineRule="exact"/>
        <w:ind w:left="5670"/>
        <w:rPr>
          <w:bCs/>
          <w:color w:val="000000"/>
          <w:sz w:val="28"/>
          <w:szCs w:val="28"/>
        </w:rPr>
      </w:pPr>
      <w:r w:rsidRPr="009C54E8">
        <w:rPr>
          <w:bCs/>
          <w:color w:val="000000"/>
          <w:sz w:val="28"/>
          <w:szCs w:val="28"/>
        </w:rPr>
        <w:t>УЗ «Бешенковичская ЦРБ»                                 от 03.01.2025 № 17__</w:t>
      </w:r>
    </w:p>
    <w:p w14:paraId="7767449C" w14:textId="77777777" w:rsidR="009C54E8" w:rsidRPr="009C54E8" w:rsidRDefault="009C54E8" w:rsidP="009C54E8">
      <w:pPr>
        <w:widowControl w:val="0"/>
        <w:spacing w:line="280" w:lineRule="exact"/>
        <w:jc w:val="both"/>
        <w:rPr>
          <w:sz w:val="28"/>
          <w:szCs w:val="28"/>
        </w:rPr>
      </w:pPr>
    </w:p>
    <w:p w14:paraId="4FC009A2" w14:textId="77777777" w:rsidR="009C54E8" w:rsidRPr="009C54E8" w:rsidRDefault="009C54E8" w:rsidP="009C54E8">
      <w:pPr>
        <w:widowControl w:val="0"/>
        <w:spacing w:line="280" w:lineRule="exact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Инструкция</w:t>
      </w:r>
    </w:p>
    <w:p w14:paraId="153E7A86" w14:textId="77777777" w:rsidR="009C54E8" w:rsidRPr="009C54E8" w:rsidRDefault="009C54E8" w:rsidP="009C54E8">
      <w:pPr>
        <w:widowControl w:val="0"/>
        <w:spacing w:line="280" w:lineRule="exact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об организации работы с обращениями граждан </w:t>
      </w:r>
    </w:p>
    <w:p w14:paraId="18EF2506" w14:textId="77777777" w:rsidR="009C54E8" w:rsidRPr="009C54E8" w:rsidRDefault="009C54E8" w:rsidP="009C54E8">
      <w:pPr>
        <w:widowControl w:val="0"/>
        <w:spacing w:line="280" w:lineRule="exact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и юридических лиц и порядке ведения по </w:t>
      </w:r>
    </w:p>
    <w:p w14:paraId="296C0F74" w14:textId="77777777" w:rsidR="009C54E8" w:rsidRPr="009C54E8" w:rsidRDefault="009C54E8" w:rsidP="009C54E8">
      <w:pPr>
        <w:widowControl w:val="0"/>
        <w:spacing w:line="280" w:lineRule="exact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ним делопроизводства в УЗ «Бешенковичская ЦРБ»</w:t>
      </w:r>
    </w:p>
    <w:p w14:paraId="3199986D" w14:textId="77777777" w:rsidR="009C54E8" w:rsidRPr="009C54E8" w:rsidRDefault="009C54E8" w:rsidP="009C54E8">
      <w:pPr>
        <w:widowControl w:val="0"/>
        <w:tabs>
          <w:tab w:val="left" w:pos="1768"/>
        </w:tabs>
        <w:spacing w:line="280" w:lineRule="exact"/>
        <w:ind w:firstLine="720"/>
        <w:jc w:val="both"/>
        <w:rPr>
          <w:sz w:val="28"/>
          <w:szCs w:val="28"/>
        </w:rPr>
      </w:pPr>
    </w:p>
    <w:p w14:paraId="6C796BC8" w14:textId="77777777" w:rsidR="009C54E8" w:rsidRPr="009C54E8" w:rsidRDefault="009C54E8" w:rsidP="009C54E8">
      <w:pPr>
        <w:widowControl w:val="0"/>
        <w:tabs>
          <w:tab w:val="left" w:pos="176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1. Настоящая Инструкция разработана в соответствии с Законом Республики Беларусь от 18 июля 2011 г. № 300-З ”Об обращениях граждан и юридических лиц“ (далее – Закон), Указом Президента Республики Беларусь от 15 октября </w:t>
      </w:r>
      <w:smartTag w:uri="urn:schemas-microsoft-com:office:smarttags" w:element="metricconverter">
        <w:smartTagPr>
          <w:attr w:name="ProductID" w:val="2007 г"/>
        </w:smartTagPr>
        <w:r w:rsidRPr="009C54E8">
          <w:rPr>
            <w:sz w:val="28"/>
            <w:szCs w:val="28"/>
          </w:rPr>
          <w:t>2007 г</w:t>
        </w:r>
      </w:smartTag>
      <w:r w:rsidRPr="009C54E8">
        <w:rPr>
          <w:sz w:val="28"/>
          <w:szCs w:val="28"/>
        </w:rPr>
        <w:t xml:space="preserve">. № 498 ”О дополнительных мерах по работе с обращениями граждан и юридических лиц“, постановлением Совета Министров Республики Беларусь от 30 декабря </w:t>
      </w:r>
      <w:smartTag w:uri="urn:schemas-microsoft-com:office:smarttags" w:element="metricconverter">
        <w:smartTagPr>
          <w:attr w:name="ProductID" w:val="2011 г"/>
        </w:smartTagPr>
        <w:r w:rsidRPr="009C54E8">
          <w:rPr>
            <w:sz w:val="28"/>
            <w:szCs w:val="28"/>
          </w:rPr>
          <w:t>2011 г</w:t>
        </w:r>
      </w:smartTag>
      <w:r w:rsidRPr="009C54E8">
        <w:rPr>
          <w:sz w:val="28"/>
          <w:szCs w:val="28"/>
        </w:rPr>
        <w:t>. № 1786 ”Об утверждении Положения о порядке ведения делопроизводства по обращениям граждан и юридических лиц в государственных органах, иных организациях, у индивидуальных предпринимателей</w:t>
      </w:r>
      <w:r w:rsidRPr="009C54E8">
        <w:rPr>
          <w:sz w:val="28"/>
          <w:szCs w:val="28"/>
          <w:vertAlign w:val="superscript"/>
        </w:rPr>
        <w:t>“</w:t>
      </w:r>
      <w:r w:rsidRPr="009C54E8">
        <w:rPr>
          <w:sz w:val="28"/>
          <w:szCs w:val="28"/>
        </w:rPr>
        <w:t>, постановление Совета Министров Республики Беларусь от 30 декабря 2022 г. № 986 «О системе учета и обработки обращений».</w:t>
      </w:r>
    </w:p>
    <w:p w14:paraId="0928BDDD" w14:textId="77777777" w:rsidR="009C54E8" w:rsidRPr="009C54E8" w:rsidRDefault="009C54E8" w:rsidP="009C54E8">
      <w:pPr>
        <w:widowControl w:val="0"/>
        <w:tabs>
          <w:tab w:val="left" w:pos="175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2. Настоящая Инструкция определяет порядок организации работы и ведения делопроизводства по обращениям граждан, в том числе индивидуальных предпринимателей, и юридических лиц (далее, если не указано иное, - обращения) в учреждении здравоохранения «Бешенковичская центральная районная больница» (далее – УЗ «Бешенковичская ЦРБ" ).</w:t>
      </w:r>
    </w:p>
    <w:p w14:paraId="7B087177" w14:textId="77777777" w:rsidR="009C54E8" w:rsidRPr="009C54E8" w:rsidRDefault="009C54E8" w:rsidP="009C54E8">
      <w:pPr>
        <w:widowControl w:val="0"/>
        <w:tabs>
          <w:tab w:val="left" w:pos="173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3. В настоящей Инструкции применяются термины в значениях, определенных в статье 1 Закона.</w:t>
      </w:r>
    </w:p>
    <w:p w14:paraId="0DF5EC8D" w14:textId="77777777" w:rsidR="009C54E8" w:rsidRPr="009C54E8" w:rsidRDefault="009C54E8" w:rsidP="009C54E8">
      <w:pPr>
        <w:widowControl w:val="0"/>
        <w:tabs>
          <w:tab w:val="left" w:pos="173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4. Действие настоящей Инструкции не распространяется на ведение делопроизводства по обращениям заявителей, подлежащим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обращениям работников к нанимателю, иным обращениям, в отношении которых законодательными актами установлен иной порядок их подачи и рассмотрения, а также на переписку государственных органов при выполнении ими функций, возложенных на них нормативными правовыми актами.</w:t>
      </w:r>
    </w:p>
    <w:p w14:paraId="2E809CB0" w14:textId="77777777" w:rsidR="009C54E8" w:rsidRDefault="009C54E8" w:rsidP="009C54E8">
      <w:pPr>
        <w:widowControl w:val="0"/>
        <w:tabs>
          <w:tab w:val="left" w:pos="173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5. Делопроизводство по обращениям в УЗ «Бешенковичская ЦРБ» осуществляется должностными лицами, на которых возложена обязанность ведения делопроизводства по обращениям граждан и юридических лиц в учреждении (далее – уполномоченные лица) отдельно от других видов делопроизводства.</w:t>
      </w:r>
    </w:p>
    <w:p w14:paraId="1707E003" w14:textId="77777777" w:rsidR="00CD134D" w:rsidRDefault="00CD134D" w:rsidP="009C54E8">
      <w:pPr>
        <w:widowControl w:val="0"/>
        <w:tabs>
          <w:tab w:val="left" w:pos="1733"/>
        </w:tabs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CD134D">
        <w:rPr>
          <w:color w:val="000000"/>
          <w:sz w:val="28"/>
          <w:szCs w:val="28"/>
          <w:shd w:val="clear" w:color="auto" w:fill="FFFFFF"/>
        </w:rPr>
        <w:lastRenderedPageBreak/>
        <w:t>Делопроизводство по письменным обращениям граждан, внесенным в</w:t>
      </w:r>
      <w:r w:rsidRPr="00CD134D">
        <w:rPr>
          <w:sz w:val="28"/>
          <w:szCs w:val="28"/>
          <w:shd w:val="clear" w:color="auto" w:fill="FFFFFF"/>
        </w:rPr>
        <w:t> </w:t>
      </w:r>
      <w:hyperlink r:id="rId5" w:anchor="a161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Pr="00CD134D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книгу</w:t>
        </w:r>
      </w:hyperlink>
      <w:r w:rsidRPr="00CD134D">
        <w:rPr>
          <w:sz w:val="28"/>
          <w:szCs w:val="28"/>
          <w:shd w:val="clear" w:color="auto" w:fill="FFFFFF"/>
        </w:rPr>
        <w:t> </w:t>
      </w:r>
      <w:r w:rsidRPr="00CD134D">
        <w:rPr>
          <w:color w:val="000000"/>
          <w:sz w:val="28"/>
          <w:szCs w:val="28"/>
          <w:shd w:val="clear" w:color="auto" w:fill="FFFFFF"/>
        </w:rPr>
        <w:t>замечаний и предложений, ведется отдельно от делопроизводства по обращениям граждан и юридических лиц, поданным в письменной, устной или электронной форме.</w:t>
      </w:r>
    </w:p>
    <w:p w14:paraId="24297EED" w14:textId="77777777" w:rsidR="00CD134D" w:rsidRPr="00CD134D" w:rsidRDefault="00CD134D" w:rsidP="009C54E8">
      <w:pPr>
        <w:widowControl w:val="0"/>
        <w:tabs>
          <w:tab w:val="left" w:pos="1733"/>
        </w:tabs>
        <w:ind w:firstLine="720"/>
        <w:jc w:val="both"/>
        <w:rPr>
          <w:sz w:val="28"/>
          <w:szCs w:val="28"/>
        </w:rPr>
      </w:pPr>
      <w:r w:rsidRPr="00CD134D">
        <w:rPr>
          <w:color w:val="000000"/>
          <w:sz w:val="28"/>
          <w:szCs w:val="28"/>
          <w:shd w:val="clear" w:color="auto" w:fill="FFFFFF"/>
        </w:rPr>
        <w:t>Делопроизводство по обращениям граждан, внесенным в </w:t>
      </w:r>
      <w:hyperlink r:id="rId6" w:anchor="a161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Pr="00CD134D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книгу</w:t>
        </w:r>
      </w:hyperlink>
      <w:r w:rsidRPr="00CD134D">
        <w:rPr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замечаний и предложений </w:t>
      </w:r>
      <w:r w:rsidRPr="00CD134D">
        <w:rPr>
          <w:color w:val="000000"/>
          <w:sz w:val="28"/>
          <w:szCs w:val="28"/>
          <w:shd w:val="clear" w:color="auto" w:fill="FFFFFF"/>
        </w:rPr>
        <w:t>ведется централизованно.</w:t>
      </w:r>
    </w:p>
    <w:p w14:paraId="66F70789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Делопроизводство по обращениям граждан и юридических лиц в учреждении ведется централизованно.</w:t>
      </w:r>
    </w:p>
    <w:p w14:paraId="2DE910E0" w14:textId="77777777" w:rsidR="009C54E8" w:rsidRPr="009C54E8" w:rsidRDefault="009C54E8" w:rsidP="009C54E8">
      <w:pPr>
        <w:rPr>
          <w:sz w:val="28"/>
          <w:szCs w:val="28"/>
        </w:rPr>
      </w:pPr>
    </w:p>
    <w:p w14:paraId="61392FC0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ГЛАВА 2</w:t>
      </w:r>
    </w:p>
    <w:p w14:paraId="69E9B270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 xml:space="preserve">ПРИЕМ, РЕГИСТРАЦИЯ, ПОДГОТОВКА К РАССМОТРЕНИЮ </w:t>
      </w:r>
    </w:p>
    <w:p w14:paraId="456F5CC9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И УЧЕТ ОБРАЩЕНИЙ</w:t>
      </w:r>
    </w:p>
    <w:p w14:paraId="5C476CA6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</w:p>
    <w:p w14:paraId="3B201025" w14:textId="77777777" w:rsidR="009C54E8" w:rsidRPr="009C54E8" w:rsidRDefault="009C54E8" w:rsidP="009C54E8">
      <w:pPr>
        <w:widowControl w:val="0"/>
        <w:tabs>
          <w:tab w:val="left" w:pos="172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6. Все поступившие в УЗ «Бешенковичская ЦРБ» письменные обращения передаются в день поступления уполномоченным лицам.</w:t>
      </w:r>
    </w:p>
    <w:p w14:paraId="58182E3C" w14:textId="77777777" w:rsidR="009C54E8" w:rsidRPr="009C54E8" w:rsidRDefault="009C54E8" w:rsidP="009C54E8">
      <w:pPr>
        <w:widowControl w:val="0"/>
        <w:tabs>
          <w:tab w:val="left" w:pos="173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7. В ходе приема письменных обращений непосредственно от заявителей уполномоченными лицами в случае необходимости даются разъяснения по вопросам, относящимся к их компетенции.</w:t>
      </w:r>
    </w:p>
    <w:p w14:paraId="32B2A8FC" w14:textId="77777777" w:rsidR="009C54E8" w:rsidRPr="009C54E8" w:rsidRDefault="009C54E8" w:rsidP="009C54E8">
      <w:pPr>
        <w:widowControl w:val="0"/>
        <w:tabs>
          <w:tab w:val="left" w:pos="173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8. При приеме письменных обращений, поступивших по почте, уполномоченными лицами проводятся проверка правильности их доставки, целостности упаковки конвертов. </w:t>
      </w:r>
    </w:p>
    <w:p w14:paraId="0B09A8B0" w14:textId="77777777" w:rsidR="009C54E8" w:rsidRPr="009C54E8" w:rsidRDefault="009C54E8" w:rsidP="009C54E8">
      <w:pPr>
        <w:widowControl w:val="0"/>
        <w:tabs>
          <w:tab w:val="left" w:pos="173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Конверты от поступивших письменных обращений сохраняются в тех случаях,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получения.</w:t>
      </w:r>
    </w:p>
    <w:p w14:paraId="0C9912F3" w14:textId="77777777" w:rsidR="009C54E8" w:rsidRPr="009C54E8" w:rsidRDefault="009C54E8" w:rsidP="009C54E8">
      <w:pPr>
        <w:widowControl w:val="0"/>
        <w:tabs>
          <w:tab w:val="left" w:pos="173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Электронные обращения поступают в УЗ «Бешенковичская ЦРБ» посредством государственной единой (интегрированной) республиканской информационной системе учета и обработки обращений граждан и юридических лиц (далее – система учета и обработки обращений).</w:t>
      </w:r>
    </w:p>
    <w:p w14:paraId="6778B1CB" w14:textId="77777777" w:rsidR="009C54E8" w:rsidRPr="009C54E8" w:rsidRDefault="009C54E8" w:rsidP="009C54E8">
      <w:pPr>
        <w:widowControl w:val="0"/>
        <w:tabs>
          <w:tab w:val="left" w:pos="173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При поступлении в УЗ «Бешенковичская ЦРБ» электронного обращения уполномоченными лицами создаются его бумажные копии.</w:t>
      </w:r>
    </w:p>
    <w:p w14:paraId="1C499775" w14:textId="77777777" w:rsidR="009C54E8" w:rsidRDefault="009C54E8" w:rsidP="009C54E8">
      <w:pPr>
        <w:widowControl w:val="0"/>
        <w:tabs>
          <w:tab w:val="left" w:pos="173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9. Поступившие в УЗ «Бешенковичская </w:t>
      </w:r>
      <w:proofErr w:type="gramStart"/>
      <w:r w:rsidRPr="009C54E8">
        <w:rPr>
          <w:sz w:val="28"/>
          <w:szCs w:val="28"/>
        </w:rPr>
        <w:t>ЦРБ»  обращения</w:t>
      </w:r>
      <w:proofErr w:type="gramEnd"/>
      <w:r w:rsidRPr="009C54E8">
        <w:rPr>
          <w:sz w:val="28"/>
          <w:szCs w:val="28"/>
        </w:rPr>
        <w:t xml:space="preserve"> регистрируются уполномоченными лицами в день их поступления в соответствии с графиком рабочего времени.</w:t>
      </w:r>
    </w:p>
    <w:p w14:paraId="4E442DC2" w14:textId="77777777" w:rsidR="00CD134D" w:rsidRPr="00CD134D" w:rsidRDefault="00CD134D" w:rsidP="009C54E8">
      <w:pPr>
        <w:widowControl w:val="0"/>
        <w:tabs>
          <w:tab w:val="left" w:pos="1733"/>
        </w:tabs>
        <w:ind w:firstLine="720"/>
        <w:jc w:val="both"/>
        <w:rPr>
          <w:sz w:val="28"/>
          <w:szCs w:val="28"/>
        </w:rPr>
      </w:pPr>
      <w:r w:rsidRPr="00CD134D">
        <w:rPr>
          <w:color w:val="000000"/>
          <w:sz w:val="28"/>
          <w:szCs w:val="28"/>
          <w:shd w:val="clear" w:color="auto" w:fill="FFFFFF"/>
        </w:rPr>
        <w:t>Обращения заявителей, поступившие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C54E8">
        <w:rPr>
          <w:sz w:val="28"/>
          <w:szCs w:val="28"/>
        </w:rPr>
        <w:t>УЗ «Бешенковичская ЦРБ»</w:t>
      </w:r>
      <w:r w:rsidRPr="00CD134D">
        <w:rPr>
          <w:color w:val="000000"/>
          <w:sz w:val="28"/>
          <w:szCs w:val="28"/>
          <w:shd w:val="clear" w:color="auto" w:fill="FFFFFF"/>
        </w:rPr>
        <w:t xml:space="preserve"> в нерабочий день (нерабочее время), регистрируются не позднее чем в первый следующий за ним рабочий день.</w:t>
      </w:r>
    </w:p>
    <w:p w14:paraId="289C458B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Обращения, ошибочно доставленные в УЗ «Бешенковичская ЦРБ», не регистрируются и направляются по назначению, а при невозможности установления адресата возвращаются отправителю с </w:t>
      </w:r>
      <w:proofErr w:type="gramStart"/>
      <w:r w:rsidRPr="009C54E8">
        <w:rPr>
          <w:sz w:val="28"/>
          <w:szCs w:val="28"/>
        </w:rPr>
        <w:t>отметкой ”Ошибочно</w:t>
      </w:r>
      <w:proofErr w:type="gramEnd"/>
      <w:r w:rsidRPr="009C54E8">
        <w:rPr>
          <w:sz w:val="28"/>
          <w:szCs w:val="28"/>
        </w:rPr>
        <w:t xml:space="preserve"> доставлено“.</w:t>
      </w:r>
    </w:p>
    <w:p w14:paraId="0E24A5B7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При этом на сообщения, направляемые на адрес электронной почты УЗ «Бешенковичская ЦРБ», не распространяется действие Закона. Ответы на такие сообщения не направляются.</w:t>
      </w:r>
    </w:p>
    <w:p w14:paraId="2EF60425" w14:textId="77777777" w:rsidR="009C54E8" w:rsidRPr="009C54E8" w:rsidRDefault="009C54E8" w:rsidP="009C54E8">
      <w:pPr>
        <w:widowControl w:val="0"/>
        <w:tabs>
          <w:tab w:val="left" w:pos="1506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10. Устные обращения поступают в УЗ «Бешенковичская ЦРБ»  в ходе личных приемов, проводимых главным врачом, заместителем главного врача </w:t>
      </w:r>
      <w:r w:rsidRPr="009C54E8">
        <w:rPr>
          <w:sz w:val="28"/>
          <w:szCs w:val="28"/>
        </w:rPr>
        <w:lastRenderedPageBreak/>
        <w:t>по медицинской части, заведующим поликлиникой УЗ «Бешенковичская ЦРБ»  (далее – руководство УЗ «Бешенковичская ЦРБ»).</w:t>
      </w:r>
    </w:p>
    <w:p w14:paraId="2F09CECB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11. Регистрация обращений заявителей, поступивших в УЗ «Бешенковичская ЦРБ», и ответов на них осуществляется в системе учета и обработки обращений, а также может осуществляться с использованием регистрационно-контрольных форм на бумажном носителе.</w:t>
      </w:r>
    </w:p>
    <w:p w14:paraId="264F02F0" w14:textId="77777777" w:rsidR="009C54E8" w:rsidRPr="009C54E8" w:rsidRDefault="009C54E8" w:rsidP="009C54E8">
      <w:pPr>
        <w:widowControl w:val="0"/>
        <w:tabs>
          <w:tab w:val="left" w:pos="160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12. Регистрационный штамп на письменном обращении и (или) бумажной копии электронного обращения ставится на свободном от текста месте первой страницы обращения, как правило, в правом нижнем углу, на нем указываются дата регистрации и регистрационный индекс.</w:t>
      </w:r>
    </w:p>
    <w:p w14:paraId="403065B6" w14:textId="77777777" w:rsidR="009C54E8" w:rsidRPr="009C54E8" w:rsidRDefault="009C54E8" w:rsidP="009C54E8">
      <w:pPr>
        <w:widowControl w:val="0"/>
        <w:tabs>
          <w:tab w:val="left" w:pos="160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13. Регистрационный индекс обращениям заявителей, ответам (уведомлениям) на обращения</w:t>
      </w:r>
      <w:r w:rsidR="006F62AC">
        <w:rPr>
          <w:sz w:val="28"/>
          <w:szCs w:val="28"/>
        </w:rPr>
        <w:t>,</w:t>
      </w:r>
      <w:r w:rsidRPr="009C54E8">
        <w:rPr>
          <w:sz w:val="28"/>
          <w:szCs w:val="28"/>
        </w:rPr>
        <w:t xml:space="preserve"> </w:t>
      </w:r>
      <w:r w:rsidR="006F62AC" w:rsidRPr="006F62AC">
        <w:rPr>
          <w:color w:val="000000"/>
          <w:sz w:val="28"/>
          <w:szCs w:val="28"/>
          <w:shd w:val="clear" w:color="auto" w:fill="FFFFFF"/>
        </w:rPr>
        <w:t>в том числе ответам (уведомлениям), направленным заявителю на замечания и (или) предложения, внесенные в </w:t>
      </w:r>
      <w:hyperlink r:id="rId7" w:anchor="a161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="006F62AC" w:rsidRPr="006F62AC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книгу</w:t>
        </w:r>
      </w:hyperlink>
      <w:r w:rsidR="006F62AC" w:rsidRPr="006F62AC">
        <w:rPr>
          <w:color w:val="000000"/>
          <w:sz w:val="28"/>
          <w:szCs w:val="28"/>
          <w:shd w:val="clear" w:color="auto" w:fill="FFFFFF"/>
        </w:rPr>
        <w:t> замечаний и предложений, присваивается</w:t>
      </w:r>
      <w:r w:rsidR="006F62AC">
        <w:rPr>
          <w:color w:val="000000"/>
          <w:sz w:val="28"/>
          <w:szCs w:val="28"/>
          <w:shd w:val="clear" w:color="auto" w:fill="FFFFFF"/>
        </w:rPr>
        <w:t xml:space="preserve"> </w:t>
      </w:r>
      <w:r w:rsidRPr="009C54E8">
        <w:rPr>
          <w:sz w:val="28"/>
          <w:szCs w:val="28"/>
        </w:rPr>
        <w:t>в соответствии с порядком функционирования системы учета и обработки обращений, а также состоит из начальной буквы фамилии заявителя и порядкового номера поступившего обращения (например, № Л-145). Регистрационный индекс обращения юридического лица состоит из буквенного обозначения ”</w:t>
      </w:r>
      <w:proofErr w:type="spellStart"/>
      <w:r w:rsidRPr="009C54E8">
        <w:rPr>
          <w:sz w:val="28"/>
          <w:szCs w:val="28"/>
        </w:rPr>
        <w:t>юл</w:t>
      </w:r>
      <w:proofErr w:type="spellEnd"/>
      <w:r w:rsidRPr="009C54E8">
        <w:rPr>
          <w:sz w:val="28"/>
          <w:szCs w:val="28"/>
        </w:rPr>
        <w:t>“ и порядкового номера поступившего обращения (например, № юл-35). Регистрационный индекс коллективного обращения состоит из буквенного обозначения ”кол“ и порядкового номера поступившего обращения (например, № кол-145). Регистрационный индекс электронных обращений, носящих массовый характер, состоит из буквенного обозначения ”</w:t>
      </w:r>
      <w:proofErr w:type="spellStart"/>
      <w:r w:rsidRPr="009C54E8">
        <w:rPr>
          <w:sz w:val="28"/>
          <w:szCs w:val="28"/>
        </w:rPr>
        <w:t>мх</w:t>
      </w:r>
      <w:proofErr w:type="spellEnd"/>
      <w:r w:rsidRPr="009C54E8">
        <w:rPr>
          <w:sz w:val="28"/>
          <w:szCs w:val="28"/>
        </w:rPr>
        <w:t>“ и порядкового номера поступившего обращения (например, № мх-145). Регистрационный индекс анонимного обращения состоит из буквенного обозначения ”ан“ и порядкового номера поступившего обращения (например, № ан-145).</w:t>
      </w:r>
    </w:p>
    <w:p w14:paraId="1BBADD9F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Ответам (уведомлениям) на обращения присваивается регистрационный индекс обращения.</w:t>
      </w:r>
    </w:p>
    <w:p w14:paraId="6AD4E2D1" w14:textId="77777777" w:rsidR="009C54E8" w:rsidRPr="009C54E8" w:rsidRDefault="009C54E8" w:rsidP="009C54E8">
      <w:pPr>
        <w:widowControl w:val="0"/>
        <w:tabs>
          <w:tab w:val="left" w:pos="183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14. Сопроводительные письма к обращениям, направленным в УЗ «Бешенковичская ЦРБ»  государственными органами, организациями, регистрируются, обрабатываются и хранятся вместе с обращениями. Сопроводительным письмам присваивается регистрационный индекс обращения.</w:t>
      </w:r>
    </w:p>
    <w:p w14:paraId="040E65C3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В случаях, когда государственному органу, организации, направившим обращение в УЗ «Бешенковичская ЦРБ», требуется сообщить результаты его рассмотрения, на резолюциях проставляется штамп «Контроль», а в регистрационно-контрольную форму вносятся сведения о необходимости информирования соответствующего государственного органа, организации.</w:t>
      </w:r>
    </w:p>
    <w:p w14:paraId="3762AACE" w14:textId="77777777" w:rsidR="009C54E8" w:rsidRPr="009C54E8" w:rsidRDefault="009C54E8" w:rsidP="009C54E8">
      <w:pPr>
        <w:widowControl w:val="0"/>
        <w:tabs>
          <w:tab w:val="left" w:pos="184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15. Повторным обращениям при их поступлении в УЗ «Бешенковичская ЦРБ»  присваивается очередной регистрационный индекс и в правом верхнем углу первой страницы обращения проставляется штамп ”Повторно</w:t>
      </w:r>
      <w:r w:rsidRPr="009C54E8">
        <w:rPr>
          <w:sz w:val="28"/>
          <w:szCs w:val="28"/>
          <w:vertAlign w:val="superscript"/>
        </w:rPr>
        <w:t>“</w:t>
      </w:r>
      <w:r w:rsidRPr="009C54E8">
        <w:rPr>
          <w:sz w:val="28"/>
          <w:szCs w:val="28"/>
        </w:rPr>
        <w:t>.</w:t>
      </w:r>
    </w:p>
    <w:p w14:paraId="5F3F66D1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4E8">
        <w:rPr>
          <w:color w:val="000000"/>
          <w:sz w:val="28"/>
          <w:szCs w:val="28"/>
        </w:rPr>
        <w:t>Повторные обращения регистрируются в системе учета и обработки обращений под разными уникальными номерами с проставлением соответствующей отметки и установлением связки между ними.</w:t>
      </w:r>
    </w:p>
    <w:p w14:paraId="1E5852CB" w14:textId="77777777" w:rsidR="009C54E8" w:rsidRPr="009C54E8" w:rsidRDefault="009C54E8" w:rsidP="009C54E8">
      <w:pPr>
        <w:widowControl w:val="0"/>
        <w:tabs>
          <w:tab w:val="left" w:pos="184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16. Обращения одного и того же заявителя по одному и тому же </w:t>
      </w:r>
      <w:r w:rsidRPr="009C54E8">
        <w:rPr>
          <w:sz w:val="28"/>
          <w:szCs w:val="28"/>
        </w:rPr>
        <w:lastRenderedPageBreak/>
        <w:t>вопросу, направленные различным адресатам и поступившие для рассмотрения в УЗ «Бешенковичская ЦРБ»  (далее – идентичные обращения), учитываются под регистрационным индексом первоначального обращения с добавлением дополнительного порядкового номера.</w:t>
      </w:r>
    </w:p>
    <w:p w14:paraId="3D6CFAAE" w14:textId="77777777" w:rsidR="009C54E8" w:rsidRPr="009C54E8" w:rsidRDefault="009C54E8" w:rsidP="009C54E8">
      <w:pPr>
        <w:widowControl w:val="0"/>
        <w:tabs>
          <w:tab w:val="left" w:pos="1843"/>
        </w:tabs>
        <w:ind w:firstLine="720"/>
        <w:jc w:val="both"/>
        <w:rPr>
          <w:sz w:val="28"/>
          <w:szCs w:val="28"/>
        </w:rPr>
      </w:pPr>
      <w:r w:rsidRPr="009C54E8">
        <w:rPr>
          <w:color w:val="000000"/>
          <w:sz w:val="28"/>
          <w:szCs w:val="28"/>
        </w:rPr>
        <w:t>Идентичные обращения регистрируются в системе учета и обработки обращений под разными уникальными номерами с проставлением соответствующей отметки.</w:t>
      </w:r>
    </w:p>
    <w:p w14:paraId="18D9C340" w14:textId="77777777" w:rsidR="009C54E8" w:rsidRPr="009C54E8" w:rsidRDefault="009C54E8" w:rsidP="009C54E8">
      <w:pPr>
        <w:widowControl w:val="0"/>
        <w:tabs>
          <w:tab w:val="left" w:pos="185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17. При подаче заявителем в УЗ «Бешенковичская ЦРБ»  нескольких идентичных обращений или обращений, содержащих уточняющие (дополняющие) документы и (или) сведения, до направления ему ответа (уведомления) на первоначальное обращение такие обращения учитываются как одно обращение под регистрационным индексом первоначального обращения.</w:t>
      </w:r>
    </w:p>
    <w:p w14:paraId="75242026" w14:textId="77777777" w:rsidR="009C54E8" w:rsidRPr="009C54E8" w:rsidRDefault="009C54E8" w:rsidP="009C54E8">
      <w:pPr>
        <w:widowControl w:val="0"/>
        <w:tabs>
          <w:tab w:val="left" w:pos="1853"/>
        </w:tabs>
        <w:ind w:firstLine="720"/>
        <w:jc w:val="both"/>
        <w:rPr>
          <w:sz w:val="28"/>
          <w:szCs w:val="28"/>
        </w:rPr>
      </w:pPr>
      <w:r w:rsidRPr="009C54E8">
        <w:rPr>
          <w:color w:val="000000"/>
          <w:sz w:val="28"/>
          <w:szCs w:val="28"/>
        </w:rPr>
        <w:t>Обращения, содержащие уточняющие (дополняющие) документы и (или) сведения, регистрируются в системе учета и обработки обращений под разными уникальными номерами с проставлением соответствующей отметки (идентичные).</w:t>
      </w:r>
    </w:p>
    <w:p w14:paraId="05F250F6" w14:textId="77777777" w:rsidR="009C54E8" w:rsidRPr="009C54E8" w:rsidRDefault="009C54E8" w:rsidP="009C54E8">
      <w:pPr>
        <w:widowControl w:val="0"/>
        <w:tabs>
          <w:tab w:val="left" w:pos="185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18. На письменных обращениях, полученных на личном приеме руководством УЗ «Бешенковичская ЦРБ», проставляется отметка ”С личного приема</w:t>
      </w:r>
      <w:r w:rsidRPr="009C54E8">
        <w:rPr>
          <w:sz w:val="28"/>
          <w:szCs w:val="28"/>
          <w:vertAlign w:val="superscript"/>
        </w:rPr>
        <w:t>“</w:t>
      </w:r>
      <w:r w:rsidRPr="009C54E8">
        <w:rPr>
          <w:sz w:val="28"/>
          <w:szCs w:val="28"/>
        </w:rPr>
        <w:t>.</w:t>
      </w:r>
    </w:p>
    <w:p w14:paraId="3C18AA49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Регистрация устных обращений, изложенных в ходе личного приема руководству УЗ «Бешенковичская ЦРБ», осуществляется на основании карточек личного приема граждан, в том числе индивидуальных предпринимателей, их представителей, представителей юридических лиц, оформленных согласно приложению 1 в порядке, предусмотренном пунктом 12 настоящей Инструкции.</w:t>
      </w:r>
    </w:p>
    <w:p w14:paraId="19497FD9" w14:textId="77777777" w:rsidR="009C54E8" w:rsidRPr="009C54E8" w:rsidRDefault="009C54E8" w:rsidP="00F033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19. Обращения заявителей, поступившие в УЗ «Бешенковичская </w:t>
      </w:r>
      <w:proofErr w:type="gramStart"/>
      <w:r w:rsidRPr="009C54E8">
        <w:rPr>
          <w:sz w:val="28"/>
          <w:szCs w:val="28"/>
        </w:rPr>
        <w:t>ЦРБ»  из</w:t>
      </w:r>
      <w:proofErr w:type="gramEnd"/>
      <w:r w:rsidRPr="009C54E8">
        <w:rPr>
          <w:sz w:val="28"/>
          <w:szCs w:val="28"/>
        </w:rPr>
        <w:t xml:space="preserve"> вышестоящих органов, по которым не требуется направление ответов (уведомлений) заявителям, регистрируются и учитываются как</w:t>
      </w:r>
      <w:r w:rsidR="00F033D0">
        <w:rPr>
          <w:sz w:val="28"/>
          <w:szCs w:val="28"/>
        </w:rPr>
        <w:t xml:space="preserve"> поручения вышестоящих органов.</w:t>
      </w:r>
    </w:p>
    <w:p w14:paraId="33BA6CB1" w14:textId="77777777" w:rsidR="009C54E8" w:rsidRPr="009C54E8" w:rsidRDefault="009C54E8" w:rsidP="009C54E8">
      <w:pPr>
        <w:rPr>
          <w:sz w:val="28"/>
          <w:szCs w:val="28"/>
        </w:rPr>
      </w:pPr>
    </w:p>
    <w:p w14:paraId="11E8995F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ГЛАВА 3</w:t>
      </w:r>
    </w:p>
    <w:p w14:paraId="23508789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ПОРЯДОК РАССМОТРЕНИЯ ОБРАЩЕНИЙ</w:t>
      </w:r>
    </w:p>
    <w:p w14:paraId="636C6B2F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</w:p>
    <w:p w14:paraId="5158D0CD" w14:textId="77777777" w:rsidR="009C54E8" w:rsidRPr="009C54E8" w:rsidRDefault="009C54E8" w:rsidP="009C54E8">
      <w:pPr>
        <w:widowControl w:val="0"/>
        <w:tabs>
          <w:tab w:val="left" w:pos="184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20. Письменные обращения и бумажные копии электронных обращений не позднее чем в следующий за днем регистрации рабочий день передаются уполномоченными лицами руководству УЗ «Бешенковичская ЦРБ».</w:t>
      </w:r>
    </w:p>
    <w:p w14:paraId="574F236F" w14:textId="77777777" w:rsidR="009C54E8" w:rsidRPr="009C54E8" w:rsidRDefault="009C54E8" w:rsidP="009C54E8">
      <w:pPr>
        <w:widowControl w:val="0"/>
        <w:tabs>
          <w:tab w:val="left" w:pos="161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21. Поручения руководства УЗ «Бешенковичская ЦРБ» по рассмотрению обращений излагаются в форме резолюций. Резолюция, как правило, оформляется на отдельном листе и прилагается к обращению. Резолюции присваивается регистрационный номер обращения с указанием даты ее подписания.</w:t>
      </w:r>
    </w:p>
    <w:p w14:paraId="120F46CC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При использовании системы учета и обработки обращений и переносе в них обращений заявителей поручения руководства УЗ «Бешенковичская ЦРБ»  оформляются в форме электронных резолюций, отражаемых в системе </w:t>
      </w:r>
      <w:r w:rsidRPr="009C54E8">
        <w:rPr>
          <w:sz w:val="28"/>
          <w:szCs w:val="28"/>
        </w:rPr>
        <w:lastRenderedPageBreak/>
        <w:t>учета и обработки обращений.</w:t>
      </w:r>
    </w:p>
    <w:p w14:paraId="6F1BC20B" w14:textId="77777777" w:rsidR="009C54E8" w:rsidRPr="009C54E8" w:rsidRDefault="009C54E8" w:rsidP="009C54E8">
      <w:pPr>
        <w:widowControl w:val="0"/>
        <w:tabs>
          <w:tab w:val="left" w:pos="162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22. Решение о направлении обращений, содержащих информацию о готовящемся, совершаемом или совершенном преступлении либо ином правонарушении, в соответствующие правоохранительные или другие государственные органы принимает руководство УЗ «Бешенковичская ЦРБ». Данное решение оформляется в форме резолюции.</w:t>
      </w:r>
    </w:p>
    <w:p w14:paraId="16F01A35" w14:textId="77777777" w:rsidR="009C54E8" w:rsidRPr="009C54E8" w:rsidRDefault="009C54E8" w:rsidP="009C54E8">
      <w:pPr>
        <w:widowControl w:val="0"/>
        <w:tabs>
          <w:tab w:val="left" w:pos="1610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23. По письменному, электронному обращению руководством УЗ «Бешенковичская ЦРБ» принимается одно из следующих решений:</w:t>
      </w:r>
    </w:p>
    <w:p w14:paraId="142A20A0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 рассмотрении обращения по существу в УЗ «Бешенковичская ЦРБ»;</w:t>
      </w:r>
    </w:p>
    <w:p w14:paraId="2F324489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 направлении обращения на рассмотрение в государственные органы, организации в соответствии с их компетенцией;</w:t>
      </w:r>
    </w:p>
    <w:p w14:paraId="367C0E44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об оставлении обращения без рассмотрения по существу;</w:t>
      </w:r>
    </w:p>
    <w:p w14:paraId="503C2004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 прекращении рассмотрения обращения по существу в случае отзыва заявителем обращения;</w:t>
      </w:r>
    </w:p>
    <w:p w14:paraId="2DA52713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 принятии обращения к сведению.</w:t>
      </w:r>
    </w:p>
    <w:p w14:paraId="33D8D3C7" w14:textId="77777777" w:rsidR="009C54E8" w:rsidRPr="009C54E8" w:rsidRDefault="009C54E8" w:rsidP="009C54E8">
      <w:pPr>
        <w:widowControl w:val="0"/>
        <w:tabs>
          <w:tab w:val="left" w:pos="161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24. Письменные обращения, в которых обжалуются судебные постановления, не позднее пяти рабочих дней возвращаются уполномоченными лицами заявителям с разъяснением им порядка обжалования судебных постановлений.</w:t>
      </w:r>
    </w:p>
    <w:p w14:paraId="204144E6" w14:textId="77777777" w:rsidR="009C54E8" w:rsidRPr="009C54E8" w:rsidRDefault="009C54E8" w:rsidP="009C54E8">
      <w:pPr>
        <w:widowControl w:val="0"/>
        <w:tabs>
          <w:tab w:val="left" w:pos="162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25. Направление в государственные органы, организации письменных, электронных обращений с сопроводительными письмами, уведомлений заявителям осуществляется уполномоченными лицами посредством </w:t>
      </w:r>
      <w:r w:rsidRPr="009C54E8">
        <w:rPr>
          <w:color w:val="000000"/>
          <w:sz w:val="28"/>
          <w:szCs w:val="28"/>
        </w:rPr>
        <w:t>системы учета и обработки обращений,</w:t>
      </w:r>
      <w:r w:rsidRPr="009C54E8">
        <w:rPr>
          <w:sz w:val="28"/>
          <w:szCs w:val="28"/>
        </w:rPr>
        <w:t xml:space="preserve"> на почтовые адреса заявителей в отношении письменных, устных обращений, а в случае, если заявитель в своем электронном обращении просит направить письменный ответ, направляются простым почтовым отправлением.</w:t>
      </w:r>
    </w:p>
    <w:p w14:paraId="02FCE999" w14:textId="77777777" w:rsidR="009C54E8" w:rsidRPr="009C54E8" w:rsidRDefault="009C54E8" w:rsidP="009C54E8">
      <w:pPr>
        <w:widowControl w:val="0"/>
        <w:tabs>
          <w:tab w:val="left" w:pos="162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26. Резолюции руководства УЗ «Бешенковичская ЦРБ» должны содержать четкие и конкретные указания исполнителю (исполнителям) о порядке рассмотрения обращения, направлении или подготовке ответа заявителю.</w:t>
      </w:r>
    </w:p>
    <w:p w14:paraId="3B9A5558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В случаях, когда резолюцией руководства УЗ «Бешенковичская ЦРБ» определено несколько исполнителей, лицом, ответственным за направление ответа либо подготовку заявителю ответа по существу, является первый исполнитель, если в резолюции не указано иное.</w:t>
      </w:r>
    </w:p>
    <w:p w14:paraId="2AC8E4BE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При использовании системы учета и обработки обращений и переносе в них обращений заявителей поручения руководства УЗ «Бешенковичская ЦРБ» оформляются в форме электронных резолюций, отражаемых в системе учета и обработки обращений.</w:t>
      </w:r>
    </w:p>
    <w:p w14:paraId="77FC1A59" w14:textId="77777777" w:rsidR="009C54E8" w:rsidRPr="009C54E8" w:rsidRDefault="009C54E8" w:rsidP="009C54E8">
      <w:pPr>
        <w:widowControl w:val="0"/>
        <w:tabs>
          <w:tab w:val="left" w:pos="164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</w:t>
      </w:r>
      <w:r w:rsidR="007F05CC">
        <w:rPr>
          <w:sz w:val="28"/>
          <w:szCs w:val="28"/>
        </w:rPr>
        <w:t>7</w:t>
      </w:r>
      <w:r w:rsidRPr="009C54E8">
        <w:rPr>
          <w:sz w:val="28"/>
          <w:szCs w:val="28"/>
        </w:rPr>
        <w:t>. Все письменные обращения и бумажные копии электронных обращений после рассмотрения руководством УЗ «Бешенковичская ЦРБ» незамедлительно возвращаются уполномоченным лицам.</w:t>
      </w:r>
    </w:p>
    <w:p w14:paraId="1D8BB38F" w14:textId="77777777" w:rsidR="009C54E8" w:rsidRPr="009C54E8" w:rsidRDefault="009C54E8" w:rsidP="009C54E8">
      <w:pPr>
        <w:widowControl w:val="0"/>
        <w:tabs>
          <w:tab w:val="left" w:pos="167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2</w:t>
      </w:r>
      <w:r w:rsidR="007F05CC">
        <w:rPr>
          <w:sz w:val="28"/>
          <w:szCs w:val="28"/>
        </w:rPr>
        <w:t>8</w:t>
      </w:r>
      <w:r w:rsidRPr="009C54E8">
        <w:rPr>
          <w:sz w:val="28"/>
          <w:szCs w:val="28"/>
        </w:rPr>
        <w:t>. Решение об оставлении обращений без рассмотрения по существу принимается руководством УЗ «Бешенковичская ЦРБ» на основании заключений, подготовленных должностными лицами УЗ «Бешенковичская ЦРБ»  в соответствии с их компетенцией.</w:t>
      </w:r>
    </w:p>
    <w:p w14:paraId="137425BB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Уведомление заявителя об оставлении обращения без рассмотрения по </w:t>
      </w:r>
      <w:r w:rsidRPr="009C54E8">
        <w:rPr>
          <w:sz w:val="28"/>
          <w:szCs w:val="28"/>
        </w:rPr>
        <w:lastRenderedPageBreak/>
        <w:t>существу подписывается должностным лицом, принявшим соответствующее решение, или уполномоченным им должностным лицом.</w:t>
      </w:r>
    </w:p>
    <w:p w14:paraId="69D833EC" w14:textId="77777777" w:rsidR="009C54E8" w:rsidRPr="009C54E8" w:rsidRDefault="007F05CC" w:rsidP="009C54E8">
      <w:pPr>
        <w:widowControl w:val="0"/>
        <w:tabs>
          <w:tab w:val="left" w:pos="166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C54E8" w:rsidRPr="009C54E8">
        <w:rPr>
          <w:sz w:val="28"/>
          <w:szCs w:val="28"/>
        </w:rPr>
        <w:t>. В случае получения письменного заявления об отзыве заявителем обращения решение о прекращении рассмотрения обращения принимается руководством УЗ «Бешенковичская ЦРБ».</w:t>
      </w:r>
    </w:p>
    <w:p w14:paraId="264CDF65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Уполномоченными лицами заявителю возвращаются оригиналы документов, приложенных к обращению с  сопроводительным письмом.</w:t>
      </w:r>
    </w:p>
    <w:p w14:paraId="6E22E66D" w14:textId="77777777" w:rsidR="009C54E8" w:rsidRPr="009C54E8" w:rsidRDefault="009C54E8" w:rsidP="009C54E8">
      <w:pPr>
        <w:widowControl w:val="0"/>
        <w:tabs>
          <w:tab w:val="left" w:pos="166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</w:t>
      </w:r>
      <w:r w:rsidR="007F05CC">
        <w:rPr>
          <w:sz w:val="28"/>
          <w:szCs w:val="28"/>
        </w:rPr>
        <w:t>0</w:t>
      </w:r>
      <w:r w:rsidRPr="009C54E8">
        <w:rPr>
          <w:sz w:val="28"/>
          <w:szCs w:val="28"/>
        </w:rPr>
        <w:t>. Решение о том, что анонимное обращение не подлежит рассмотрению, принимается руководством УЗ «Бешенковичская ЦРБ».</w:t>
      </w:r>
    </w:p>
    <w:p w14:paraId="4BEEE167" w14:textId="77777777" w:rsidR="009C54E8" w:rsidRPr="009C54E8" w:rsidRDefault="009C54E8" w:rsidP="009C54E8">
      <w:pPr>
        <w:widowControl w:val="0"/>
        <w:tabs>
          <w:tab w:val="left" w:pos="143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</w:t>
      </w:r>
      <w:r w:rsidR="00E618C9">
        <w:rPr>
          <w:sz w:val="28"/>
          <w:szCs w:val="28"/>
        </w:rPr>
        <w:t>1</w:t>
      </w:r>
      <w:r w:rsidRPr="009C54E8">
        <w:rPr>
          <w:sz w:val="28"/>
          <w:szCs w:val="28"/>
        </w:rPr>
        <w:t>. Обращения рассматриваются в сроки, установленные статьей 17 Закона.</w:t>
      </w:r>
    </w:p>
    <w:p w14:paraId="264A055C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Руководство УЗ «Бешенковичская ЦРБ»  может устанавливать сокращенный срок рассмотрения обращения.</w:t>
      </w:r>
    </w:p>
    <w:p w14:paraId="00BC6534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Письменные уведомления направляются заявителям в сроки, установленные в статьях 10,15, 17 и 21 Закона.</w:t>
      </w:r>
    </w:p>
    <w:p w14:paraId="56833A01" w14:textId="77777777" w:rsidR="009C54E8" w:rsidRPr="009C54E8" w:rsidRDefault="009C54E8" w:rsidP="009C54E8">
      <w:pPr>
        <w:widowControl w:val="0"/>
        <w:tabs>
          <w:tab w:val="left" w:pos="1430"/>
          <w:tab w:val="left" w:pos="6435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</w:t>
      </w:r>
      <w:r w:rsidR="00E618C9">
        <w:rPr>
          <w:sz w:val="28"/>
          <w:szCs w:val="28"/>
        </w:rPr>
        <w:t>2</w:t>
      </w:r>
      <w:r w:rsidRPr="009C54E8">
        <w:rPr>
          <w:sz w:val="28"/>
          <w:szCs w:val="28"/>
        </w:rPr>
        <w:t>. Контрольный срок рассмотрения обращения -</w:t>
      </w:r>
      <w:r w:rsidRPr="009C54E8">
        <w:rPr>
          <w:sz w:val="28"/>
          <w:szCs w:val="28"/>
        </w:rPr>
        <w:tab/>
        <w:t xml:space="preserve"> 30 дней.</w:t>
      </w:r>
    </w:p>
    <w:p w14:paraId="03552876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Руководством УЗ «Бешенковичская ЦРБ» может быть определен иной и контрольный срок рассмотрения обращения.</w:t>
      </w:r>
    </w:p>
    <w:p w14:paraId="74FDEB9D" w14:textId="77777777" w:rsidR="009C54E8" w:rsidRPr="009C54E8" w:rsidRDefault="009C54E8" w:rsidP="009C54E8">
      <w:pPr>
        <w:widowControl w:val="0"/>
        <w:tabs>
          <w:tab w:val="left" w:pos="144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</w:t>
      </w:r>
      <w:r w:rsidR="00E618C9">
        <w:rPr>
          <w:sz w:val="28"/>
          <w:szCs w:val="28"/>
        </w:rPr>
        <w:t>3</w:t>
      </w:r>
      <w:r w:rsidRPr="009C54E8">
        <w:rPr>
          <w:sz w:val="28"/>
          <w:szCs w:val="28"/>
        </w:rPr>
        <w:t>. В случаях, предусмотренных частью второй пункта 3 статьи 17 Закона, решение о продлении срока рассмотрения обращения принимается руководством УЗ «Бешенковичская ЦРБ»  на основании письменного ходатайства исполнителя, представленного за три рабочих дня до истечения одного месяца со дня, следующего за днем поступления обращения.</w:t>
      </w:r>
    </w:p>
    <w:p w14:paraId="4C44E172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К письменному ходатайству прилагаются проекты уведомления заявителю, сообщения государственным органам, организациям, у которых обращение находится на контроле, о причинах превышения месячного срока и сроках совершения определенных действий (выполнение работ, оказание услуг) или сроках рассмотрения обращения по существу.</w:t>
      </w:r>
    </w:p>
    <w:p w14:paraId="0989A31E" w14:textId="77777777" w:rsidR="009C54E8" w:rsidRPr="009C54E8" w:rsidRDefault="009C54E8" w:rsidP="009C54E8">
      <w:pPr>
        <w:widowControl w:val="0"/>
        <w:tabs>
          <w:tab w:val="left" w:pos="146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</w:t>
      </w:r>
      <w:r w:rsidR="00E618C9">
        <w:rPr>
          <w:sz w:val="28"/>
          <w:szCs w:val="28"/>
        </w:rPr>
        <w:t>4</w:t>
      </w:r>
      <w:r w:rsidRPr="009C54E8">
        <w:rPr>
          <w:sz w:val="28"/>
          <w:szCs w:val="28"/>
        </w:rPr>
        <w:t xml:space="preserve">. Коллективные обращения тридцати и более заявителей по вопросам, входящим в компетенцию УЗ «Бешенковичская ЦРБ», рассматриваются с выездом на место, если иное не вытекает из этих обращений. </w:t>
      </w:r>
    </w:p>
    <w:p w14:paraId="00435B11" w14:textId="77777777" w:rsidR="009C54E8" w:rsidRPr="009C54E8" w:rsidRDefault="009C54E8" w:rsidP="009C54E8">
      <w:pPr>
        <w:widowControl w:val="0"/>
        <w:tabs>
          <w:tab w:val="left" w:pos="146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</w:t>
      </w:r>
      <w:r w:rsidR="00E618C9">
        <w:rPr>
          <w:sz w:val="28"/>
          <w:szCs w:val="28"/>
        </w:rPr>
        <w:t>5</w:t>
      </w:r>
      <w:r w:rsidRPr="009C54E8">
        <w:rPr>
          <w:sz w:val="28"/>
          <w:szCs w:val="28"/>
        </w:rPr>
        <w:t>. При рассмотрении повторного обращения исполнители обязаны установить его причины и в случае, если они вызваны нарушением установленного порядка рассмотрения предыдущего обращения, принять необходимые меры по восстановлению нарушенных прав, свобод и (или) законных интересов заявителя, внести предложения о привлечении виновных лиц к ответственности.</w:t>
      </w:r>
    </w:p>
    <w:p w14:paraId="33095240" w14:textId="77777777" w:rsidR="009C54E8" w:rsidRPr="009C54E8" w:rsidRDefault="009C54E8" w:rsidP="009C54E8">
      <w:pPr>
        <w:widowControl w:val="0"/>
        <w:tabs>
          <w:tab w:val="left" w:pos="167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</w:t>
      </w:r>
      <w:r w:rsidR="00E618C9">
        <w:rPr>
          <w:sz w:val="28"/>
          <w:szCs w:val="28"/>
        </w:rPr>
        <w:t>6</w:t>
      </w:r>
      <w:r w:rsidRPr="009C54E8">
        <w:rPr>
          <w:sz w:val="28"/>
          <w:szCs w:val="28"/>
        </w:rPr>
        <w:t>. Повторные обращения признаются необоснованными, решения о прекращении с заявителем переписки и оставлении обращения без рассмотрения по существу принимаются руководством УЗ «Бешенковичская ЦРБ»  на основании заключений, подготовленных (подписанных) должностным лицом, ответственным за рассмотрение предыдущего обращения.</w:t>
      </w:r>
    </w:p>
    <w:p w14:paraId="07A52823" w14:textId="77777777" w:rsidR="009C54E8" w:rsidRPr="009C54E8" w:rsidRDefault="009C54E8" w:rsidP="009C54E8">
      <w:pPr>
        <w:widowControl w:val="0"/>
        <w:tabs>
          <w:tab w:val="left" w:pos="147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К заключению прилагается проект уведомления заявителю.</w:t>
      </w:r>
    </w:p>
    <w:p w14:paraId="66018222" w14:textId="77777777" w:rsidR="009C54E8" w:rsidRPr="009C54E8" w:rsidRDefault="009C54E8" w:rsidP="009C54E8">
      <w:pPr>
        <w:widowControl w:val="0"/>
        <w:tabs>
          <w:tab w:val="left" w:pos="147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3</w:t>
      </w:r>
      <w:r w:rsidR="00E618C9">
        <w:rPr>
          <w:sz w:val="28"/>
          <w:szCs w:val="28"/>
        </w:rPr>
        <w:t>7</w:t>
      </w:r>
      <w:r w:rsidRPr="009C54E8">
        <w:rPr>
          <w:sz w:val="28"/>
          <w:szCs w:val="28"/>
        </w:rPr>
        <w:t xml:space="preserve">. В случае если повторное обращение поступило в УЗ </w:t>
      </w:r>
      <w:r w:rsidRPr="009C54E8">
        <w:rPr>
          <w:sz w:val="28"/>
          <w:szCs w:val="28"/>
        </w:rPr>
        <w:lastRenderedPageBreak/>
        <w:t>«Бешенковичская ЦРБ»  из государственного органа, организации и поставлено им на контроль, должностным лицом, ответственным за рассмотрение предыдущего обращения, подготавливается проект сообщения о том, что с заявителем прекращена переписка, с изложением сути ответа (уведомления) на предыдущее обращение по существу.</w:t>
      </w:r>
    </w:p>
    <w:p w14:paraId="62EA2DC3" w14:textId="77777777" w:rsidR="007D677F" w:rsidRDefault="007F05CC" w:rsidP="007D677F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E618C9">
        <w:rPr>
          <w:sz w:val="28"/>
          <w:szCs w:val="28"/>
        </w:rPr>
        <w:t>8</w:t>
      </w:r>
      <w:r w:rsidR="009C54E8" w:rsidRPr="009C54E8">
        <w:rPr>
          <w:sz w:val="28"/>
          <w:szCs w:val="28"/>
        </w:rPr>
        <w:t>.</w:t>
      </w:r>
      <w:r w:rsidR="007D677F" w:rsidRPr="007D677F">
        <w:rPr>
          <w:color w:val="000000"/>
        </w:rPr>
        <w:t xml:space="preserve"> </w:t>
      </w:r>
      <w:r w:rsidR="007D677F" w:rsidRPr="007D677F">
        <w:rPr>
          <w:color w:val="000000"/>
          <w:sz w:val="28"/>
          <w:szCs w:val="28"/>
        </w:rPr>
        <w:t>Письменные ответы (уведомления) на письменные обращения, в том числе полученные в ходе личного приема, электронные обращения, замечания и (или) предложения, внесенные в </w:t>
      </w:r>
      <w:hyperlink r:id="rId8" w:anchor="a161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="007D677F" w:rsidRPr="007D677F">
          <w:rPr>
            <w:rStyle w:val="a6"/>
            <w:color w:val="auto"/>
            <w:sz w:val="28"/>
            <w:szCs w:val="28"/>
            <w:u w:val="none"/>
          </w:rPr>
          <w:t>книгу</w:t>
        </w:r>
      </w:hyperlink>
      <w:r w:rsidR="007D677F" w:rsidRPr="007D677F">
        <w:rPr>
          <w:color w:val="000000"/>
          <w:sz w:val="28"/>
          <w:szCs w:val="28"/>
        </w:rPr>
        <w:t xml:space="preserve"> замечаний и предложений, подписываются </w:t>
      </w:r>
      <w:r w:rsidR="007D677F">
        <w:rPr>
          <w:color w:val="000000"/>
          <w:sz w:val="28"/>
          <w:szCs w:val="28"/>
        </w:rPr>
        <w:t>главным врачом УЗ «Бешенковичская ЦРБ»</w:t>
      </w:r>
      <w:r w:rsidR="007D677F" w:rsidRPr="007D677F">
        <w:rPr>
          <w:color w:val="000000"/>
          <w:sz w:val="28"/>
          <w:szCs w:val="28"/>
        </w:rPr>
        <w:t xml:space="preserve"> </w:t>
      </w:r>
      <w:r w:rsidR="007D677F">
        <w:rPr>
          <w:color w:val="000000"/>
          <w:sz w:val="28"/>
          <w:szCs w:val="28"/>
        </w:rPr>
        <w:t>или уполномоченными им</w:t>
      </w:r>
      <w:r w:rsidR="007D677F" w:rsidRPr="007D677F">
        <w:rPr>
          <w:color w:val="000000"/>
          <w:sz w:val="28"/>
          <w:szCs w:val="28"/>
        </w:rPr>
        <w:t xml:space="preserve"> должностными лицами.</w:t>
      </w:r>
    </w:p>
    <w:p w14:paraId="4CEA82C2" w14:textId="77777777" w:rsidR="007D677F" w:rsidRPr="007D677F" w:rsidRDefault="007D677F" w:rsidP="007D677F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D677F">
        <w:rPr>
          <w:color w:val="000000"/>
          <w:sz w:val="28"/>
          <w:szCs w:val="28"/>
        </w:rPr>
        <w:t>Ответы (уведомления) на электронные обращения, направляемые посредством системы учет</w:t>
      </w:r>
      <w:r w:rsidRPr="007D677F">
        <w:rPr>
          <w:color w:val="000000"/>
          <w:sz w:val="28"/>
          <w:szCs w:val="28"/>
          <w:shd w:val="clear" w:color="auto" w:fill="FFFFFF"/>
        </w:rPr>
        <w:t>а и обработки обращений, подписываются</w:t>
      </w:r>
      <w:r w:rsidRPr="007D67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главным врачом УЗ «Бешенковичская ЦРБ»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D677F">
        <w:rPr>
          <w:color w:val="000000"/>
          <w:sz w:val="28"/>
          <w:szCs w:val="28"/>
          <w:shd w:val="clear" w:color="auto" w:fill="FFFFFF"/>
        </w:rPr>
        <w:t>или уполномоченными им должностными лицами.</w:t>
      </w:r>
    </w:p>
    <w:p w14:paraId="5BA71C0D" w14:textId="77777777" w:rsidR="009C54E8" w:rsidRPr="009C54E8" w:rsidRDefault="00E618C9" w:rsidP="009C54E8">
      <w:pPr>
        <w:widowControl w:val="0"/>
        <w:tabs>
          <w:tab w:val="left" w:pos="12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9C54E8" w:rsidRPr="009C54E8">
        <w:rPr>
          <w:sz w:val="28"/>
          <w:szCs w:val="28"/>
        </w:rPr>
        <w:t>. В ответах, направленных в вышестоящие государственные органы, организации, по находящимся на контроле обращениям и предписаниям указываются сведения о направленном ответе (уведомлении) заявителю о результатах рассмотрения обращения, отметка об исполнителе.</w:t>
      </w:r>
    </w:p>
    <w:p w14:paraId="34EBF4D1" w14:textId="77777777" w:rsidR="009C54E8" w:rsidRPr="009C54E8" w:rsidRDefault="009C54E8" w:rsidP="009C54E8">
      <w:pPr>
        <w:widowControl w:val="0"/>
        <w:tabs>
          <w:tab w:val="left" w:pos="1450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</w:t>
      </w:r>
      <w:r w:rsidR="00E618C9">
        <w:rPr>
          <w:sz w:val="28"/>
          <w:szCs w:val="28"/>
        </w:rPr>
        <w:t>0</w:t>
      </w:r>
      <w:r w:rsidRPr="009C54E8">
        <w:rPr>
          <w:sz w:val="28"/>
          <w:szCs w:val="28"/>
        </w:rPr>
        <w:t>. Датой ответа заявителю является дата его подписания.</w:t>
      </w:r>
    </w:p>
    <w:p w14:paraId="5B1BC473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Подписывается, как правило, два экземпляра ответа. </w:t>
      </w:r>
    </w:p>
    <w:p w14:paraId="534C5767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</w:t>
      </w:r>
      <w:r w:rsidR="00E618C9">
        <w:rPr>
          <w:sz w:val="28"/>
          <w:szCs w:val="28"/>
        </w:rPr>
        <w:t>1</w:t>
      </w:r>
      <w:r w:rsidRPr="009C54E8">
        <w:rPr>
          <w:sz w:val="28"/>
          <w:szCs w:val="28"/>
        </w:rPr>
        <w:t>. Обращения и документы, связанные с их рассмотрением, возвращаются уполномоченным лицам.</w:t>
      </w:r>
    </w:p>
    <w:p w14:paraId="32C1EC47" w14:textId="77777777" w:rsidR="009C54E8" w:rsidRPr="009C54E8" w:rsidRDefault="009C54E8" w:rsidP="009C54E8">
      <w:pPr>
        <w:widowControl w:val="0"/>
        <w:tabs>
          <w:tab w:val="left" w:pos="143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</w:t>
      </w:r>
      <w:r w:rsidR="00E618C9">
        <w:rPr>
          <w:sz w:val="28"/>
          <w:szCs w:val="28"/>
        </w:rPr>
        <w:t>2</w:t>
      </w:r>
      <w:r w:rsidRPr="009C54E8">
        <w:rPr>
          <w:sz w:val="28"/>
          <w:szCs w:val="28"/>
        </w:rPr>
        <w:t>. Ответу (уведомлению) на обращение, присваивается регистрационный индекс обращения.</w:t>
      </w:r>
    </w:p>
    <w:p w14:paraId="54921BCF" w14:textId="77777777" w:rsidR="009C54E8" w:rsidRPr="009C54E8" w:rsidRDefault="009C54E8" w:rsidP="009C54E8">
      <w:pPr>
        <w:widowControl w:val="0"/>
        <w:tabs>
          <w:tab w:val="left" w:pos="144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</w:t>
      </w:r>
      <w:r w:rsidR="00E618C9">
        <w:rPr>
          <w:sz w:val="28"/>
          <w:szCs w:val="28"/>
        </w:rPr>
        <w:t>3</w:t>
      </w:r>
      <w:r w:rsidRPr="009C54E8">
        <w:rPr>
          <w:sz w:val="28"/>
          <w:szCs w:val="28"/>
        </w:rPr>
        <w:t>. Письменные ответы (уведомления) на письменные обращения, ответа (уведомления) на электронные обращения, подписанные руководством УЗ «Бешенковичская ЦРБ», вносятся в систему учета и обработки обращений, затем передаются уполномоченными лицами для отправки делопроизводителю или секретарю УЗ «Бешенковичская ЦРБ»  и направляются заявителям простым почтовым отправлением или в электронном виде на адрес электронной почты, личный кабинет заявителя посредством системы учета и обработки обращений.</w:t>
      </w:r>
    </w:p>
    <w:p w14:paraId="0441C100" w14:textId="77777777" w:rsidR="009C54E8" w:rsidRPr="009C54E8" w:rsidRDefault="009C54E8" w:rsidP="009C54E8">
      <w:pPr>
        <w:widowControl w:val="0"/>
        <w:tabs>
          <w:tab w:val="left" w:pos="144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</w:t>
      </w:r>
      <w:r w:rsidR="00E618C9">
        <w:rPr>
          <w:sz w:val="28"/>
          <w:szCs w:val="28"/>
        </w:rPr>
        <w:t>4</w:t>
      </w:r>
      <w:r w:rsidRPr="009C54E8">
        <w:rPr>
          <w:sz w:val="28"/>
          <w:szCs w:val="28"/>
        </w:rPr>
        <w:t>. Контроль за соблюдением установленных сроков выполнения решений, принятых по результатам рассмотрения обращений, предписаний, осуществляется уполномоченными лицами.</w:t>
      </w:r>
    </w:p>
    <w:p w14:paraId="6995C695" w14:textId="77777777" w:rsidR="009C54E8" w:rsidRPr="009C54E8" w:rsidRDefault="009C54E8" w:rsidP="009C54E8">
      <w:pPr>
        <w:widowControl w:val="0"/>
        <w:tabs>
          <w:tab w:val="left" w:pos="144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Ответственность за нарушение сроков рассмотрения обращений, выполнения решений, принятых по результатам рассмотрения обращений, предписаний, несут должностные лица, являющиеся исполнителями по обращению.</w:t>
      </w:r>
    </w:p>
    <w:p w14:paraId="31F03B10" w14:textId="77777777" w:rsidR="009C54E8" w:rsidRPr="009C54E8" w:rsidRDefault="009C54E8" w:rsidP="009C54E8">
      <w:pPr>
        <w:widowControl w:val="0"/>
        <w:tabs>
          <w:tab w:val="left" w:pos="144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</w:t>
      </w:r>
      <w:r w:rsidR="00E618C9">
        <w:rPr>
          <w:sz w:val="28"/>
          <w:szCs w:val="28"/>
        </w:rPr>
        <w:t>5</w:t>
      </w:r>
      <w:r w:rsidRPr="009C54E8">
        <w:rPr>
          <w:sz w:val="28"/>
          <w:szCs w:val="28"/>
        </w:rPr>
        <w:t>. Ответственность за выполнение решений, принятых по результатам рассмотрения обращений, возлагается на должностных лиц, являющихся исполнителями по обращению, и на руководителя УЗ «Бешенковичская ЦРБ».</w:t>
      </w:r>
    </w:p>
    <w:p w14:paraId="6816B518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</w:t>
      </w:r>
      <w:r w:rsidR="00E618C9">
        <w:rPr>
          <w:sz w:val="28"/>
          <w:szCs w:val="28"/>
        </w:rPr>
        <w:t>6</w:t>
      </w:r>
      <w:r w:rsidRPr="009C54E8">
        <w:rPr>
          <w:sz w:val="28"/>
          <w:szCs w:val="28"/>
        </w:rPr>
        <w:t xml:space="preserve">. Контроль за рассмотрением обращений заявителей завершается, если все поставленные в них вопросы рассмотрены, приняты необходимые меры и заявителям даны ответы в письменной, устной или электронной </w:t>
      </w:r>
      <w:r w:rsidRPr="009C54E8">
        <w:rPr>
          <w:sz w:val="28"/>
          <w:szCs w:val="28"/>
        </w:rPr>
        <w:lastRenderedPageBreak/>
        <w:t>форме, а также направлены уведомления в порядке, установленном в статьях 10, 15, 17 и 21 Закона.</w:t>
      </w:r>
    </w:p>
    <w:p w14:paraId="4A2E4338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Решения о снятии с контроля обращений, поступивших в УЗ «Бешенковичская ЦРБ», принимаются руководством.</w:t>
      </w:r>
    </w:p>
    <w:p w14:paraId="6BD58B97" w14:textId="77777777" w:rsidR="009C54E8" w:rsidRPr="009C54E8" w:rsidRDefault="009C54E8" w:rsidP="009C54E8">
      <w:pPr>
        <w:widowControl w:val="0"/>
        <w:tabs>
          <w:tab w:val="left" w:pos="121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4</w:t>
      </w:r>
      <w:r w:rsidR="00E618C9">
        <w:rPr>
          <w:sz w:val="28"/>
          <w:szCs w:val="28"/>
        </w:rPr>
        <w:t>7</w:t>
      </w:r>
      <w:r w:rsidRPr="009C54E8">
        <w:rPr>
          <w:sz w:val="28"/>
          <w:szCs w:val="28"/>
        </w:rPr>
        <w:t>. По результатам рассмотрения обращений, поставленных в УЗ «Бешенковичская ЦРБ»  на контроль на основании поручений государственных органов (должностных лиц), предписаний направляются информации в данные органы (данным должностным лицам) в установленные ими сроки, при отсутствии установленного срока – в сроки, установленные руководством УЗ «Бешенковичская ЦРБ».</w:t>
      </w:r>
    </w:p>
    <w:p w14:paraId="7A590E4C" w14:textId="77777777" w:rsidR="009C54E8" w:rsidRPr="009C54E8" w:rsidRDefault="007F05CC" w:rsidP="009C54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18C9">
        <w:rPr>
          <w:sz w:val="28"/>
          <w:szCs w:val="28"/>
        </w:rPr>
        <w:t>8</w:t>
      </w:r>
      <w:r w:rsidR="009C54E8" w:rsidRPr="009C54E8">
        <w:rPr>
          <w:sz w:val="28"/>
          <w:szCs w:val="28"/>
        </w:rPr>
        <w:t>. Ход рассмотрения обращений заявителей (информация о направленных запросах, полученных документах и (или) сведениях, отзыве заявителями своего обращения, уведомление заявителей о причинах превышения установленных законодательством сроков рассмотрения обращений, рассмотрение коллективного обращения тридцати и более заявителей с выездом на место), изменение сроков рассмотрения обращений, результат их рассмотрения (рассмотрение обращения по существу, оставление письменных, устных и электронных обращений без рассмотрения по существу, направление обращений для рассмотрения организациям в соответствии с их компетенцией, прекращение переписки), а также отметка о выдаче предписания и его исполнении должны быть точно и своевременно отражены в регистрационно-контрольной форме.</w:t>
      </w:r>
    </w:p>
    <w:p w14:paraId="45866FEC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Сведения о завершении процесса рассмотрения обращений в УЗ «Бешенковичская ЦРБ» отражаются в системе учета и обработки обращений.</w:t>
      </w:r>
    </w:p>
    <w:p w14:paraId="51808361" w14:textId="77777777" w:rsidR="007F05CC" w:rsidRPr="007F05CC" w:rsidRDefault="00E618C9" w:rsidP="009C54E8">
      <w:pPr>
        <w:widowControl w:val="0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49</w:t>
      </w:r>
      <w:r w:rsidR="007F05CC">
        <w:rPr>
          <w:color w:val="000000"/>
          <w:sz w:val="28"/>
          <w:szCs w:val="28"/>
          <w:shd w:val="clear" w:color="auto" w:fill="FFFFFF"/>
        </w:rPr>
        <w:t xml:space="preserve">. </w:t>
      </w:r>
      <w:r w:rsidR="007F05CC" w:rsidRPr="007F05CC">
        <w:rPr>
          <w:color w:val="000000"/>
          <w:sz w:val="28"/>
          <w:szCs w:val="28"/>
          <w:shd w:val="clear" w:color="auto" w:fill="FFFFFF"/>
        </w:rPr>
        <w:t xml:space="preserve">Сведения о ходе и результатах рассмотрения замечаний и (или) предложений, </w:t>
      </w:r>
      <w:r w:rsidR="007F05CC">
        <w:rPr>
          <w:color w:val="000000"/>
          <w:sz w:val="28"/>
          <w:szCs w:val="28"/>
          <w:shd w:val="clear" w:color="auto" w:fill="FFFFFF"/>
        </w:rPr>
        <w:t xml:space="preserve">и отметка о направлении ответа гражданину (дата и регистрационный номер ответа) в том числе уведомлении о продлении срока рассмотрения </w:t>
      </w:r>
      <w:r w:rsidR="007F05CC" w:rsidRPr="007F05CC">
        <w:rPr>
          <w:color w:val="000000"/>
          <w:sz w:val="28"/>
          <w:szCs w:val="28"/>
          <w:shd w:val="clear" w:color="auto" w:fill="FFFFFF"/>
        </w:rPr>
        <w:t>внесенных в </w:t>
      </w:r>
      <w:hyperlink r:id="rId9" w:anchor="a161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="007F05CC" w:rsidRPr="007F05CC">
          <w:rPr>
            <w:sz w:val="28"/>
            <w:szCs w:val="28"/>
            <w:shd w:val="clear" w:color="auto" w:fill="FFFFFF"/>
          </w:rPr>
          <w:t>книгу</w:t>
        </w:r>
      </w:hyperlink>
      <w:r w:rsidR="007F05CC">
        <w:rPr>
          <w:color w:val="000000"/>
          <w:sz w:val="28"/>
          <w:szCs w:val="28"/>
          <w:shd w:val="clear" w:color="auto" w:fill="FFFFFF"/>
        </w:rPr>
        <w:t xml:space="preserve"> замечаний и предложений </w:t>
      </w:r>
      <w:r w:rsidR="007F05CC" w:rsidRPr="007F05CC">
        <w:rPr>
          <w:color w:val="000000"/>
          <w:sz w:val="28"/>
          <w:szCs w:val="28"/>
          <w:shd w:val="clear" w:color="auto" w:fill="FFFFFF"/>
        </w:rPr>
        <w:t>вноситься в книгу</w:t>
      </w:r>
      <w:r w:rsidR="007F05CC">
        <w:rPr>
          <w:color w:val="000000"/>
          <w:sz w:val="28"/>
          <w:szCs w:val="28"/>
          <w:shd w:val="clear" w:color="auto" w:fill="FFFFFF"/>
        </w:rPr>
        <w:t xml:space="preserve"> не позднее срока рассмотрения изложенных в книге замечаний и предложений</w:t>
      </w:r>
      <w:r w:rsidR="007F05CC" w:rsidRPr="007F05CC">
        <w:rPr>
          <w:color w:val="000000"/>
          <w:sz w:val="28"/>
          <w:szCs w:val="28"/>
          <w:shd w:val="clear" w:color="auto" w:fill="FFFFFF"/>
        </w:rPr>
        <w:t>.</w:t>
      </w:r>
    </w:p>
    <w:p w14:paraId="4A3D077D" w14:textId="77777777" w:rsidR="007D677F" w:rsidRDefault="009C54E8" w:rsidP="007D677F">
      <w:pPr>
        <w:widowControl w:val="0"/>
        <w:tabs>
          <w:tab w:val="left" w:pos="1204"/>
        </w:tabs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</w:t>
      </w:r>
      <w:r w:rsidR="00E618C9">
        <w:rPr>
          <w:sz w:val="28"/>
          <w:szCs w:val="28"/>
        </w:rPr>
        <w:t>0</w:t>
      </w:r>
      <w:r w:rsidRPr="009C54E8">
        <w:rPr>
          <w:sz w:val="28"/>
          <w:szCs w:val="28"/>
        </w:rPr>
        <w:t>. На каждом обращении после окончательного рассмотрения поставленных в нем вопросов проставляется отметка об исполнении и направлении его в дело, указывается дата, личная подпись должностного лица, принявшего данное решение.</w:t>
      </w:r>
    </w:p>
    <w:p w14:paraId="22552BCA" w14:textId="77777777" w:rsidR="007D677F" w:rsidRDefault="007D677F" w:rsidP="007D677F">
      <w:pPr>
        <w:widowControl w:val="0"/>
        <w:tabs>
          <w:tab w:val="left" w:pos="1204"/>
        </w:tabs>
        <w:ind w:firstLine="709"/>
        <w:jc w:val="both"/>
        <w:rPr>
          <w:color w:val="000000"/>
          <w:sz w:val="28"/>
          <w:szCs w:val="28"/>
        </w:rPr>
      </w:pPr>
      <w:r w:rsidRPr="007D677F">
        <w:rPr>
          <w:color w:val="000000"/>
          <w:sz w:val="28"/>
          <w:szCs w:val="28"/>
        </w:rPr>
        <w:t>Отметка об исполнении и направлении в дело обращений заявителей отражается в системе учета и обработки обращений, а также в системе электронного документооборота либо в регистрационно-контрольных формах на бумажном носителе.</w:t>
      </w:r>
      <w:bookmarkStart w:id="1" w:name="a88"/>
      <w:bookmarkEnd w:id="1"/>
    </w:p>
    <w:p w14:paraId="387DB502" w14:textId="77777777" w:rsidR="007D677F" w:rsidRDefault="007D677F" w:rsidP="007D677F">
      <w:pPr>
        <w:widowControl w:val="0"/>
        <w:tabs>
          <w:tab w:val="left" w:pos="1204"/>
        </w:tabs>
        <w:ind w:firstLine="709"/>
        <w:jc w:val="both"/>
        <w:rPr>
          <w:color w:val="000000"/>
          <w:sz w:val="28"/>
          <w:szCs w:val="28"/>
        </w:rPr>
      </w:pPr>
      <w:r w:rsidRPr="007D677F">
        <w:rPr>
          <w:color w:val="000000"/>
          <w:sz w:val="28"/>
          <w:szCs w:val="28"/>
        </w:rPr>
        <w:t>В случае отзыва заявителем своего письменного обращения отметка об исполнении и направлении его в дело проставляется на его заявлении об отзыве своего обращения.</w:t>
      </w:r>
    </w:p>
    <w:p w14:paraId="4995D249" w14:textId="77777777" w:rsidR="007D677F" w:rsidRDefault="007D677F" w:rsidP="007D677F">
      <w:pPr>
        <w:widowControl w:val="0"/>
        <w:tabs>
          <w:tab w:val="left" w:pos="1204"/>
        </w:tabs>
        <w:ind w:firstLine="709"/>
        <w:jc w:val="both"/>
        <w:rPr>
          <w:color w:val="000000"/>
          <w:sz w:val="28"/>
          <w:szCs w:val="28"/>
        </w:rPr>
      </w:pPr>
      <w:r w:rsidRPr="007D677F">
        <w:rPr>
          <w:color w:val="000000"/>
          <w:sz w:val="28"/>
          <w:szCs w:val="28"/>
        </w:rPr>
        <w:t>Отметка об отзыве заявителем электронного обращения отражается в сист</w:t>
      </w:r>
      <w:r>
        <w:rPr>
          <w:color w:val="000000"/>
          <w:sz w:val="28"/>
          <w:szCs w:val="28"/>
        </w:rPr>
        <w:t>еме учета и обработки обращений</w:t>
      </w:r>
      <w:bookmarkStart w:id="2" w:name="a73"/>
      <w:bookmarkEnd w:id="2"/>
      <w:r>
        <w:rPr>
          <w:color w:val="000000"/>
          <w:sz w:val="28"/>
          <w:szCs w:val="28"/>
        </w:rPr>
        <w:t>.</w:t>
      </w:r>
    </w:p>
    <w:p w14:paraId="13B11C14" w14:textId="77777777" w:rsidR="007D677F" w:rsidRPr="007D677F" w:rsidRDefault="007D677F" w:rsidP="007D677F">
      <w:pPr>
        <w:widowControl w:val="0"/>
        <w:tabs>
          <w:tab w:val="left" w:pos="1204"/>
        </w:tabs>
        <w:ind w:firstLine="709"/>
        <w:jc w:val="both"/>
        <w:rPr>
          <w:color w:val="000000"/>
          <w:sz w:val="28"/>
          <w:szCs w:val="28"/>
        </w:rPr>
      </w:pPr>
      <w:r w:rsidRPr="007D677F">
        <w:rPr>
          <w:color w:val="000000"/>
          <w:sz w:val="28"/>
          <w:szCs w:val="28"/>
        </w:rPr>
        <w:t>После рассмотрения вопросов, изложенных гражданином в </w:t>
      </w:r>
      <w:hyperlink r:id="rId10" w:anchor="a161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Pr="007D677F">
          <w:rPr>
            <w:sz w:val="28"/>
            <w:szCs w:val="28"/>
          </w:rPr>
          <w:t>книге</w:t>
        </w:r>
      </w:hyperlink>
      <w:r w:rsidRPr="007D677F">
        <w:rPr>
          <w:color w:val="000000"/>
          <w:sz w:val="28"/>
          <w:szCs w:val="28"/>
        </w:rPr>
        <w:t xml:space="preserve"> замечаний и предложений, на копии ответа (уведомления) заявителю, остающейся в делопроизводстве </w:t>
      </w:r>
      <w:r>
        <w:rPr>
          <w:color w:val="000000"/>
          <w:sz w:val="28"/>
          <w:szCs w:val="28"/>
        </w:rPr>
        <w:t>УЗ «Бешенковичская ЦРБ»,</w:t>
      </w:r>
      <w:r w:rsidRPr="007D677F">
        <w:rPr>
          <w:color w:val="000000"/>
          <w:sz w:val="28"/>
          <w:szCs w:val="28"/>
        </w:rPr>
        <w:t xml:space="preserve"> проставляется </w:t>
      </w:r>
      <w:r w:rsidRPr="007D677F">
        <w:rPr>
          <w:color w:val="000000"/>
          <w:sz w:val="28"/>
          <w:szCs w:val="28"/>
        </w:rPr>
        <w:lastRenderedPageBreak/>
        <w:t>отметка об исполнении и направлении ее в дело.</w:t>
      </w:r>
    </w:p>
    <w:p w14:paraId="0C8EF1C7" w14:textId="77777777" w:rsidR="009C54E8" w:rsidRPr="009C54E8" w:rsidRDefault="009C54E8" w:rsidP="00F033D0">
      <w:pPr>
        <w:widowControl w:val="0"/>
        <w:rPr>
          <w:sz w:val="28"/>
          <w:szCs w:val="28"/>
        </w:rPr>
      </w:pPr>
    </w:p>
    <w:p w14:paraId="62DE0FD8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ГЛАВА 4</w:t>
      </w:r>
    </w:p>
    <w:p w14:paraId="7C12C647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ПОРЯДОК ЛИЧНОГО ПРИЕМА</w:t>
      </w:r>
    </w:p>
    <w:p w14:paraId="774D98D0" w14:textId="77777777" w:rsidR="009C54E8" w:rsidRPr="009C54E8" w:rsidRDefault="009C54E8" w:rsidP="009C54E8">
      <w:pPr>
        <w:widowControl w:val="0"/>
        <w:ind w:firstLine="720"/>
        <w:jc w:val="center"/>
        <w:rPr>
          <w:sz w:val="28"/>
          <w:szCs w:val="28"/>
        </w:rPr>
      </w:pPr>
    </w:p>
    <w:p w14:paraId="76EC49B0" w14:textId="77777777" w:rsidR="009C54E8" w:rsidRPr="009C54E8" w:rsidRDefault="009C54E8" w:rsidP="009C54E8">
      <w:pPr>
        <w:widowControl w:val="0"/>
        <w:tabs>
          <w:tab w:val="left" w:pos="141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</w:t>
      </w:r>
      <w:r w:rsidR="00E618C9">
        <w:rPr>
          <w:sz w:val="28"/>
          <w:szCs w:val="28"/>
        </w:rPr>
        <w:t>1</w:t>
      </w:r>
      <w:r w:rsidRPr="009C54E8">
        <w:rPr>
          <w:sz w:val="28"/>
          <w:szCs w:val="28"/>
        </w:rPr>
        <w:t>. Личный прием граждан, в том числе индивидуальных предпринимателей, их представителей, представителей юридических лиц (далее – личный прием) в УЗ «Бешенковичская ЦРБ»  проводится руководством УЗ «Бешенковичская ЦРБ»  по графику, утверждаемому приказом главного врача.</w:t>
      </w:r>
    </w:p>
    <w:p w14:paraId="61D3D4F4" w14:textId="77777777" w:rsidR="009C54E8" w:rsidRPr="009C54E8" w:rsidRDefault="009C54E8" w:rsidP="009C54E8">
      <w:pPr>
        <w:widowControl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 xml:space="preserve">При временном отсутствии в день личного приема главного врача УЗ «Бешенковичская ЦРБ» личный прием проводит лицо, исполняющее его обязанности. </w:t>
      </w:r>
    </w:p>
    <w:p w14:paraId="169D83C3" w14:textId="77777777" w:rsidR="009C54E8" w:rsidRPr="009C54E8" w:rsidRDefault="009C54E8" w:rsidP="009C54E8">
      <w:pPr>
        <w:widowControl w:val="0"/>
        <w:tabs>
          <w:tab w:val="left" w:pos="142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</w:t>
      </w:r>
      <w:r w:rsidR="00E618C9">
        <w:rPr>
          <w:sz w:val="28"/>
          <w:szCs w:val="28"/>
        </w:rPr>
        <w:t>2</w:t>
      </w:r>
      <w:r w:rsidRPr="009C54E8">
        <w:rPr>
          <w:sz w:val="28"/>
          <w:szCs w:val="28"/>
        </w:rPr>
        <w:t>. График личного приема в УЗ «Бешенковичская ЦРБ», проводимого руководством УЗ «Бешенковичская ЦРБ», с указанием времени и места его проведения размещается в общедоступных местах (на информационном стенде) помещениях размещения УЗ «Бешенковичская ЦРБ», на официальном сайте УЗ «Бешенковичская ЦРБ» в глобальной компьютерной сети Интернет.</w:t>
      </w:r>
    </w:p>
    <w:p w14:paraId="33D491A1" w14:textId="77777777" w:rsidR="009C54E8" w:rsidRPr="009C54E8" w:rsidRDefault="009C54E8" w:rsidP="009C54E8">
      <w:pPr>
        <w:widowControl w:val="0"/>
        <w:tabs>
          <w:tab w:val="left" w:pos="142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</w:t>
      </w:r>
      <w:r w:rsidR="00E618C9">
        <w:rPr>
          <w:sz w:val="28"/>
          <w:szCs w:val="28"/>
        </w:rPr>
        <w:t>3</w:t>
      </w:r>
      <w:r w:rsidRPr="009C54E8">
        <w:rPr>
          <w:sz w:val="28"/>
          <w:szCs w:val="28"/>
        </w:rPr>
        <w:t>. Организацию личного приема руководством УЗ «Бешенковичская ЦРБ»  обеспечивает уполномоченные лица.</w:t>
      </w:r>
    </w:p>
    <w:p w14:paraId="7CE39365" w14:textId="77777777" w:rsidR="009C54E8" w:rsidRPr="009C54E8" w:rsidRDefault="009C54E8" w:rsidP="009C54E8">
      <w:pPr>
        <w:widowControl w:val="0"/>
        <w:tabs>
          <w:tab w:val="left" w:pos="143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</w:t>
      </w:r>
      <w:r w:rsidR="00E618C9">
        <w:rPr>
          <w:sz w:val="28"/>
          <w:szCs w:val="28"/>
        </w:rPr>
        <w:t>4</w:t>
      </w:r>
      <w:r w:rsidRPr="009C54E8">
        <w:rPr>
          <w:sz w:val="28"/>
          <w:szCs w:val="28"/>
        </w:rPr>
        <w:t>. Личный прием проводится без и по предварительной записи. Порядок предварительной записи на личный прием размещается в общедоступных местах, официальном сайте УЗ «Бешенковичская ЦРБ»  в глобальной компьютерной сети Интернет.</w:t>
      </w:r>
    </w:p>
    <w:p w14:paraId="419A7597" w14:textId="77777777" w:rsidR="009C54E8" w:rsidRPr="009C54E8" w:rsidRDefault="009C54E8" w:rsidP="009C54E8">
      <w:pPr>
        <w:widowControl w:val="0"/>
        <w:tabs>
          <w:tab w:val="left" w:pos="121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</w:t>
      </w:r>
      <w:r w:rsidR="00E618C9">
        <w:rPr>
          <w:sz w:val="28"/>
          <w:szCs w:val="28"/>
        </w:rPr>
        <w:t>5</w:t>
      </w:r>
      <w:r w:rsidRPr="009C54E8">
        <w:rPr>
          <w:sz w:val="28"/>
          <w:szCs w:val="28"/>
        </w:rPr>
        <w:t>. Предварительную запись на личный прием руководством УЗ «Бешенковичская ЦРБ»  осуществляют уполномоченные им лица при обращении граждан, их представителей, представителей юридических лиц лично, по телефону либо по письменному или электронному обращению.</w:t>
      </w:r>
    </w:p>
    <w:p w14:paraId="5D9DEAE9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9C54E8">
        <w:rPr>
          <w:sz w:val="28"/>
          <w:szCs w:val="28"/>
        </w:rPr>
        <w:t>Руководство, а также работники УЗ «Бешенковичская ЦРБ», уполномоченные осуществлять предварительную запись на личный прием, не вправе отказать в личном приеме, записи на личный прием, за исключением случаев:</w:t>
      </w:r>
    </w:p>
    <w:p w14:paraId="0E49CA4F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обращения по вопросам, не относящимся к компетенции этих организаций;</w:t>
      </w:r>
    </w:p>
    <w:p w14:paraId="3FE2EE20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обращения в неустановленные дни и часы;</w:t>
      </w:r>
    </w:p>
    <w:p w14:paraId="7FD608A7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когда заявителю уже был дан исчерпывающий ответ на интересующие его вопросы;</w:t>
      </w:r>
    </w:p>
    <w:p w14:paraId="5116F65D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когда с заявителем прекращена переписка по изложенным в обращении вопросам;</w:t>
      </w:r>
    </w:p>
    <w:p w14:paraId="78F625D3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когда 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14:paraId="1615F9E7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нет предъявления документа, удостоверяющего личность заявителя, его представителя, а также документа, подтверждающего полномочия представителя заявителя.</w:t>
      </w:r>
    </w:p>
    <w:p w14:paraId="6420DC45" w14:textId="77777777" w:rsidR="009C54E8" w:rsidRPr="009C54E8" w:rsidRDefault="009C54E8" w:rsidP="009C54E8">
      <w:pPr>
        <w:widowControl w:val="0"/>
        <w:tabs>
          <w:tab w:val="left" w:pos="120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lastRenderedPageBreak/>
        <w:t>5</w:t>
      </w:r>
      <w:r w:rsidR="00E618C9">
        <w:rPr>
          <w:sz w:val="28"/>
          <w:szCs w:val="28"/>
        </w:rPr>
        <w:t>6</w:t>
      </w:r>
      <w:r w:rsidRPr="009C54E8">
        <w:rPr>
          <w:sz w:val="28"/>
          <w:szCs w:val="28"/>
        </w:rPr>
        <w:t>. В целях обеспечения качественного и организованного проведения личного приема при осуществлении предварительной записи уполномоченными должностными лицами выясняется суть вопроса, мотивы обращения, а также иные необходимые для организации личного приема сведения, даются необходимые консультации и разъяснения о компетенции должностных лиц УЗ «Бешенковичская ЦРБ», порядке рассмотрения обращений.</w:t>
      </w:r>
    </w:p>
    <w:p w14:paraId="5BAF3C99" w14:textId="77777777" w:rsidR="009C54E8" w:rsidRPr="009C54E8" w:rsidRDefault="009C54E8" w:rsidP="009C54E8">
      <w:pPr>
        <w:widowControl w:val="0"/>
        <w:tabs>
          <w:tab w:val="left" w:pos="119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</w:t>
      </w:r>
      <w:r w:rsidR="00E618C9">
        <w:rPr>
          <w:sz w:val="28"/>
          <w:szCs w:val="28"/>
        </w:rPr>
        <w:t>7</w:t>
      </w:r>
      <w:r w:rsidRPr="009C54E8">
        <w:rPr>
          <w:sz w:val="28"/>
          <w:szCs w:val="28"/>
        </w:rPr>
        <w:t>. Список граждан, в том числе индивидуальных предпринимателей, их представителей, представителей юридических лиц на личный прием (далее – список) представляется должностному лицу, ведущему личный прием.</w:t>
      </w:r>
    </w:p>
    <w:p w14:paraId="6CB4AB3F" w14:textId="77777777" w:rsidR="009C54E8" w:rsidRPr="009C54E8" w:rsidRDefault="009C54E8" w:rsidP="009C54E8">
      <w:pPr>
        <w:widowControl w:val="0"/>
        <w:tabs>
          <w:tab w:val="left" w:pos="141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5</w:t>
      </w:r>
      <w:r w:rsidR="00E618C9">
        <w:rPr>
          <w:sz w:val="28"/>
          <w:szCs w:val="28"/>
        </w:rPr>
        <w:t>8</w:t>
      </w:r>
      <w:r w:rsidRPr="009C54E8">
        <w:rPr>
          <w:sz w:val="28"/>
          <w:szCs w:val="28"/>
        </w:rPr>
        <w:t>. Личный прием граждан, в том числе индивидуальных предпринимателей, их представителей, представителей юридических лиц проводится в назначенный день в порядке очередности по предъявлению документа, удостоверяющего его личность. Представитель дополнительно предъявляет документ, подтверждающий его полномочия.</w:t>
      </w:r>
    </w:p>
    <w:p w14:paraId="6A1A7EC7" w14:textId="77777777" w:rsidR="009C54E8" w:rsidRPr="009C54E8" w:rsidRDefault="00E618C9" w:rsidP="009C54E8">
      <w:pPr>
        <w:widowControl w:val="0"/>
        <w:tabs>
          <w:tab w:val="left" w:pos="140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9C54E8" w:rsidRPr="009C54E8">
        <w:rPr>
          <w:sz w:val="28"/>
          <w:szCs w:val="28"/>
        </w:rPr>
        <w:t xml:space="preserve">. Личный прием в УЗ «Бешенковичская ЦРБ» проводится в служебных помещениях руководства УЗ «Бешенковичская ЦРБ» по адресу: </w:t>
      </w:r>
      <w:proofErr w:type="spellStart"/>
      <w:r w:rsidR="009C54E8" w:rsidRPr="009C54E8">
        <w:rPr>
          <w:sz w:val="28"/>
          <w:szCs w:val="28"/>
        </w:rPr>
        <w:t>г.п.Бешенковичи</w:t>
      </w:r>
      <w:proofErr w:type="spellEnd"/>
      <w:r w:rsidR="009C54E8" w:rsidRPr="009C54E8">
        <w:rPr>
          <w:sz w:val="28"/>
          <w:szCs w:val="28"/>
        </w:rPr>
        <w:t>, ул. Витебское шоссе, 36.</w:t>
      </w:r>
    </w:p>
    <w:p w14:paraId="157E91E8" w14:textId="77777777" w:rsidR="009C54E8" w:rsidRPr="009C54E8" w:rsidRDefault="009C54E8" w:rsidP="009C54E8">
      <w:pPr>
        <w:widowControl w:val="0"/>
        <w:tabs>
          <w:tab w:val="left" w:pos="139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0</w:t>
      </w:r>
      <w:r w:rsidRPr="009C54E8">
        <w:rPr>
          <w:sz w:val="28"/>
          <w:szCs w:val="28"/>
        </w:rPr>
        <w:t>. При проведении личного приема в служебных помещениях должностными лицами, осуществляющими его, могут применяться технические средства (аудио- и видеозапись, кино- и фотосъемка) с уведомлением об этом заявителей.</w:t>
      </w:r>
    </w:p>
    <w:p w14:paraId="33B01D31" w14:textId="77777777" w:rsidR="009C54E8" w:rsidRPr="009C54E8" w:rsidRDefault="009C54E8" w:rsidP="009C54E8">
      <w:pPr>
        <w:widowControl w:val="0"/>
        <w:tabs>
          <w:tab w:val="left" w:pos="2668"/>
          <w:tab w:val="left" w:pos="598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1</w:t>
      </w:r>
      <w:r w:rsidRPr="009C54E8">
        <w:rPr>
          <w:sz w:val="28"/>
          <w:szCs w:val="28"/>
        </w:rPr>
        <w:t xml:space="preserve">. Выездные личные приемы проводятся руководством УЗ «Бешенковичская ЦРБ» в соответствии с графиком Бешенковичского районного исполнительного комитета </w:t>
      </w:r>
    </w:p>
    <w:p w14:paraId="065CA537" w14:textId="77777777" w:rsidR="009C54E8" w:rsidRPr="009C54E8" w:rsidRDefault="009C54E8" w:rsidP="009C54E8">
      <w:pPr>
        <w:widowControl w:val="0"/>
        <w:tabs>
          <w:tab w:val="left" w:pos="2668"/>
          <w:tab w:val="left" w:pos="598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2</w:t>
      </w:r>
      <w:r w:rsidRPr="009C54E8">
        <w:rPr>
          <w:sz w:val="28"/>
          <w:szCs w:val="28"/>
        </w:rPr>
        <w:t>.</w:t>
      </w:r>
      <w:r w:rsidRPr="009C54E8">
        <w:rPr>
          <w:b/>
          <w:sz w:val="28"/>
          <w:szCs w:val="28"/>
        </w:rPr>
        <w:t xml:space="preserve"> У</w:t>
      </w:r>
      <w:r w:rsidRPr="009C54E8">
        <w:rPr>
          <w:sz w:val="28"/>
          <w:szCs w:val="28"/>
        </w:rPr>
        <w:t xml:space="preserve">чет лиц, обратившихся на выездной личный прием к руководству УЗ «Бешенковичская ЦРБ» ведется уполномоченными должностными лицами. </w:t>
      </w:r>
    </w:p>
    <w:p w14:paraId="2B3ADC3D" w14:textId="77777777" w:rsidR="009C54E8" w:rsidRPr="009C54E8" w:rsidRDefault="009C54E8" w:rsidP="009C54E8">
      <w:pPr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По обращениям, поступившим в ходе выездного личного приема, имеющим справочно-консультационный характер, ответы объявляются в ходе проведения, о чем делается соответствующая отметка.</w:t>
      </w:r>
    </w:p>
    <w:p w14:paraId="0C1FDEEA" w14:textId="77777777" w:rsidR="009C54E8" w:rsidRPr="009C54E8" w:rsidRDefault="009C54E8" w:rsidP="009C54E8">
      <w:pPr>
        <w:widowControl w:val="0"/>
        <w:tabs>
          <w:tab w:val="left" w:pos="1408"/>
        </w:tabs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3</w:t>
      </w:r>
      <w:r w:rsidRPr="009C54E8">
        <w:rPr>
          <w:sz w:val="28"/>
          <w:szCs w:val="28"/>
        </w:rPr>
        <w:t>. Ответы на рассмотренные по существу устные обращения подлежат объявлению заявителям в ходе личного приема. Результат решения изложенных в устном обращении вопросов отмечается в регистрационно-контрольной форме, в которой зарегистрированы устные обращения.</w:t>
      </w:r>
    </w:p>
    <w:p w14:paraId="3DB766D0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C54E8">
        <w:rPr>
          <w:sz w:val="28"/>
          <w:szCs w:val="28"/>
        </w:rPr>
        <w:t>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14:paraId="3FF00F0E" w14:textId="77777777" w:rsidR="009C54E8" w:rsidRPr="009C54E8" w:rsidRDefault="009C54E8" w:rsidP="009C54E8">
      <w:pPr>
        <w:widowControl w:val="0"/>
        <w:tabs>
          <w:tab w:val="left" w:pos="1408"/>
        </w:tabs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Учет принятых на личном приеме граждан, в том числе индивидуальных предпринимателей, их представителей, представителей юридических лиц, а также контроль за рассмотрением обращений осуществляется уполномоченными лицами в порядке, предусмотренном для письменных обращений.</w:t>
      </w:r>
    </w:p>
    <w:p w14:paraId="777E6F96" w14:textId="77777777" w:rsidR="009C54E8" w:rsidRPr="009C54E8" w:rsidRDefault="009C54E8" w:rsidP="009C54E8">
      <w:pPr>
        <w:widowControl w:val="0"/>
        <w:tabs>
          <w:tab w:val="left" w:pos="140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4</w:t>
      </w:r>
      <w:r w:rsidRPr="009C54E8">
        <w:rPr>
          <w:sz w:val="28"/>
          <w:szCs w:val="28"/>
        </w:rPr>
        <w:t xml:space="preserve">. Контроль за исполнением поручений, данных в ходе личного </w:t>
      </w:r>
      <w:r w:rsidRPr="009C54E8">
        <w:rPr>
          <w:sz w:val="28"/>
          <w:szCs w:val="28"/>
        </w:rPr>
        <w:lastRenderedPageBreak/>
        <w:t>приема руководством УЗ «Бешенковичская ЦРБ», осуществляют уполномоченные лица.</w:t>
      </w:r>
    </w:p>
    <w:p w14:paraId="488BD616" w14:textId="77777777" w:rsidR="009C54E8" w:rsidRPr="009C54E8" w:rsidRDefault="009C54E8" w:rsidP="009C54E8">
      <w:pPr>
        <w:widowControl w:val="0"/>
        <w:tabs>
          <w:tab w:val="left" w:pos="1443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Ответственность за нарушение сроков рассмотрения обращений, выполнения решений, принятых по результатам рассмотрения обращений, предписаний, несут должностные лица, являющиеся исполнителями по обращению.</w:t>
      </w:r>
    </w:p>
    <w:p w14:paraId="37A0E8ED" w14:textId="77777777" w:rsidR="009C54E8" w:rsidRPr="009C54E8" w:rsidRDefault="009C54E8" w:rsidP="009C54E8">
      <w:pPr>
        <w:widowControl w:val="0"/>
        <w:tabs>
          <w:tab w:val="left" w:pos="1408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5</w:t>
      </w:r>
      <w:r w:rsidRPr="009C54E8">
        <w:rPr>
          <w:sz w:val="28"/>
          <w:szCs w:val="28"/>
        </w:rPr>
        <w:t>. О результатах выполнения поручений руководства УЗ «Бешенковичская ЦРБ»  по обращениям заявителей, поступившим в ходе личного приема, исполнители информируют заявителя и должностное лицо, проводившее прием, в сроки, установленные для рассмотрения письменных обращений, если иной срок не определен должностным лицом, проводящим личный прием.</w:t>
      </w:r>
    </w:p>
    <w:p w14:paraId="3314AB42" w14:textId="77777777" w:rsidR="009C54E8" w:rsidRPr="009C54E8" w:rsidRDefault="009C54E8" w:rsidP="009C54E8">
      <w:pPr>
        <w:widowControl w:val="0"/>
        <w:tabs>
          <w:tab w:val="left" w:pos="1184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6</w:t>
      </w:r>
      <w:r w:rsidRPr="009C54E8">
        <w:rPr>
          <w:sz w:val="28"/>
          <w:szCs w:val="28"/>
        </w:rPr>
        <w:t>. Исполненные поручения по обращениям, поступившим в ходе личного приема, снимаются с контроля по решению должностных лиц, проводивших личный прием.</w:t>
      </w:r>
    </w:p>
    <w:p w14:paraId="3AFAD0AE" w14:textId="77777777" w:rsidR="009C54E8" w:rsidRPr="009C54E8" w:rsidRDefault="009C54E8" w:rsidP="009C54E8">
      <w:pPr>
        <w:widowControl w:val="0"/>
        <w:tabs>
          <w:tab w:val="left" w:pos="1189"/>
        </w:tabs>
        <w:ind w:firstLine="720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7</w:t>
      </w:r>
      <w:r w:rsidRPr="009C54E8">
        <w:rPr>
          <w:sz w:val="28"/>
          <w:szCs w:val="28"/>
        </w:rPr>
        <w:t>. Личный прием граждан, в том числе индивидуальных предпринимателей, их представителей, представителей юридических лиц в целях разъяснения организационных вопросов работы с обращениями, порядка личного приема в УЗ «Бешенковичская ЦРБ», а также справочно-консультационного характера ведется уполномоченными лицами ежедневно в течение рабочего дня.</w:t>
      </w:r>
    </w:p>
    <w:p w14:paraId="4324648C" w14:textId="77777777" w:rsidR="009C54E8" w:rsidRPr="009C54E8" w:rsidRDefault="009C54E8" w:rsidP="009C54E8">
      <w:pPr>
        <w:widowControl w:val="0"/>
        <w:tabs>
          <w:tab w:val="left" w:pos="1189"/>
        </w:tabs>
        <w:ind w:firstLine="720"/>
        <w:jc w:val="both"/>
        <w:rPr>
          <w:sz w:val="28"/>
          <w:szCs w:val="28"/>
        </w:rPr>
      </w:pPr>
    </w:p>
    <w:p w14:paraId="663237AF" w14:textId="77777777" w:rsidR="009C54E8" w:rsidRPr="009862A3" w:rsidRDefault="009C54E8" w:rsidP="009C54E8">
      <w:pPr>
        <w:widowControl w:val="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ГЛАВА</w:t>
      </w:r>
      <w:r w:rsidR="009862A3">
        <w:rPr>
          <w:sz w:val="28"/>
          <w:szCs w:val="28"/>
        </w:rPr>
        <w:t xml:space="preserve"> 5</w:t>
      </w:r>
    </w:p>
    <w:p w14:paraId="2F8F12D6" w14:textId="77777777" w:rsidR="009C54E8" w:rsidRPr="009C54E8" w:rsidRDefault="009C54E8" w:rsidP="009C54E8">
      <w:pPr>
        <w:widowControl w:val="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КОНТРОЛЬ ЗА СОБЛЮДЕНИЕМ ПОРЯДКА РАССМОТРЕНИЯ ОБРАЩЕНИЙ. ВЕДОМСТВЕННАЯ ОТЧЕТНОСТЬ.</w:t>
      </w:r>
    </w:p>
    <w:p w14:paraId="1ED2628D" w14:textId="77777777" w:rsidR="009C54E8" w:rsidRPr="009C54E8" w:rsidRDefault="009C54E8" w:rsidP="009C54E8">
      <w:pPr>
        <w:widowControl w:val="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>АНАЛИЗ ОБРАЩЕНИЙ</w:t>
      </w:r>
    </w:p>
    <w:p w14:paraId="081B87A7" w14:textId="77777777" w:rsidR="009C54E8" w:rsidRPr="009C54E8" w:rsidRDefault="009C54E8" w:rsidP="009C54E8">
      <w:pPr>
        <w:widowControl w:val="0"/>
        <w:jc w:val="center"/>
        <w:rPr>
          <w:sz w:val="28"/>
          <w:szCs w:val="28"/>
        </w:rPr>
      </w:pPr>
    </w:p>
    <w:p w14:paraId="232FCFA3" w14:textId="46D48603" w:rsidR="009C54E8" w:rsidRPr="009C54E8" w:rsidRDefault="009C54E8" w:rsidP="009C54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6</w:t>
      </w:r>
      <w:r w:rsidR="00E618C9">
        <w:rPr>
          <w:sz w:val="28"/>
          <w:szCs w:val="28"/>
        </w:rPr>
        <w:t>8</w:t>
      </w:r>
      <w:r w:rsidRPr="009C54E8">
        <w:rPr>
          <w:sz w:val="28"/>
          <w:szCs w:val="28"/>
        </w:rPr>
        <w:t>. Контроль за рассмотрением обращений заявителей в УЗ «Бешенковичская ЦРБ» ведется с использованием системы учета и обработки обращений, либо с использованием регистрационно-контрольных форм на бумажном носителе.</w:t>
      </w:r>
    </w:p>
    <w:p w14:paraId="7C3D5C01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Контроль за рассмотрением обращений заявителей завершается, если все поставленные в них вопросы рассмотрены, приняты необходимые меры и заявителям даны ответы в письменной, устной или электронной форме, а также направлены уведомления в порядке, установленном в статьях 10, 15, 17 и 21 Закона.</w:t>
      </w:r>
    </w:p>
    <w:p w14:paraId="58FF909E" w14:textId="77777777" w:rsidR="009C54E8" w:rsidRPr="009C54E8" w:rsidRDefault="009C54E8" w:rsidP="009C54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Решение о снятии с контроля обращений принимают руководители государственных органов, иных организаций, индивидуальные предприниматели или уполномоченные ими должностные лица.</w:t>
      </w:r>
    </w:p>
    <w:p w14:paraId="5F5BD9C9" w14:textId="77777777" w:rsidR="009C54E8" w:rsidRPr="009C54E8" w:rsidRDefault="00E618C9" w:rsidP="009C54E8">
      <w:pPr>
        <w:widowControl w:val="0"/>
        <w:tabs>
          <w:tab w:val="left" w:pos="1179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9C54E8" w:rsidRPr="009C54E8">
        <w:rPr>
          <w:sz w:val="28"/>
          <w:szCs w:val="28"/>
        </w:rPr>
        <w:t>. Обращения, поступившие в УЗ «Бешенковичская ЦРБ», ежеквартально анализируются уполномоченными лицами, результаты доводятся до сведения руководству УЗ «Бешенковичская ЦРБ»  в целях совершенствования работы с обращениями.</w:t>
      </w:r>
    </w:p>
    <w:p w14:paraId="61BECC6F" w14:textId="77777777" w:rsidR="009C54E8" w:rsidRPr="009C54E8" w:rsidRDefault="009C54E8" w:rsidP="009C54E8">
      <w:pPr>
        <w:widowControl w:val="0"/>
        <w:tabs>
          <w:tab w:val="left" w:pos="1179"/>
        </w:tabs>
        <w:ind w:firstLine="900"/>
        <w:jc w:val="both"/>
        <w:rPr>
          <w:sz w:val="28"/>
          <w:szCs w:val="28"/>
        </w:rPr>
      </w:pPr>
    </w:p>
    <w:p w14:paraId="6FB5A50C" w14:textId="77777777" w:rsidR="009C54E8" w:rsidRPr="009862A3" w:rsidRDefault="009C54E8" w:rsidP="009C54E8">
      <w:pPr>
        <w:widowControl w:val="0"/>
        <w:ind w:firstLine="90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 xml:space="preserve">ГЛАВА </w:t>
      </w:r>
      <w:r w:rsidR="009862A3">
        <w:rPr>
          <w:sz w:val="28"/>
          <w:szCs w:val="28"/>
        </w:rPr>
        <w:t>6</w:t>
      </w:r>
    </w:p>
    <w:p w14:paraId="2689BEB0" w14:textId="77777777" w:rsidR="009C54E8" w:rsidRPr="009C54E8" w:rsidRDefault="009C54E8" w:rsidP="009C54E8">
      <w:pPr>
        <w:widowControl w:val="0"/>
        <w:ind w:firstLine="900"/>
        <w:jc w:val="center"/>
        <w:rPr>
          <w:sz w:val="28"/>
          <w:szCs w:val="28"/>
        </w:rPr>
      </w:pPr>
      <w:r w:rsidRPr="009C54E8">
        <w:rPr>
          <w:sz w:val="28"/>
          <w:szCs w:val="28"/>
        </w:rPr>
        <w:t xml:space="preserve">ПОРЯДОК ФОРМИРОВАНИЯ И ХРАНЕНИЯ ДЕЛ ПО </w:t>
      </w:r>
      <w:r w:rsidRPr="009C54E8">
        <w:rPr>
          <w:sz w:val="28"/>
          <w:szCs w:val="28"/>
        </w:rPr>
        <w:lastRenderedPageBreak/>
        <w:t>ОБРАЩЕНИЯМ</w:t>
      </w:r>
    </w:p>
    <w:p w14:paraId="0D652D33" w14:textId="77777777" w:rsidR="009C54E8" w:rsidRPr="009C54E8" w:rsidRDefault="009C54E8" w:rsidP="009C54E8">
      <w:pPr>
        <w:widowControl w:val="0"/>
        <w:ind w:firstLine="900"/>
        <w:jc w:val="center"/>
        <w:rPr>
          <w:sz w:val="28"/>
          <w:szCs w:val="28"/>
        </w:rPr>
      </w:pPr>
    </w:p>
    <w:p w14:paraId="7D83A709" w14:textId="77777777" w:rsidR="009C54E8" w:rsidRPr="009C54E8" w:rsidRDefault="009C54E8" w:rsidP="009C54E8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7</w:t>
      </w:r>
      <w:r w:rsidR="00E618C9">
        <w:rPr>
          <w:sz w:val="28"/>
          <w:szCs w:val="28"/>
        </w:rPr>
        <w:t>0</w:t>
      </w:r>
      <w:r w:rsidRPr="009C54E8">
        <w:rPr>
          <w:sz w:val="28"/>
          <w:szCs w:val="28"/>
        </w:rPr>
        <w:t>. Обращения и документы, связанные с их рассмотрением, в УЗ «Бешенковичская ЦРБ» формируются в дела в соответствии с утвержденной номенклатурой дел.</w:t>
      </w:r>
    </w:p>
    <w:p w14:paraId="3EABF63C" w14:textId="77777777" w:rsidR="009C54E8" w:rsidRPr="009C54E8" w:rsidRDefault="009C54E8" w:rsidP="009C54E8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7</w:t>
      </w:r>
      <w:r w:rsidR="00E618C9">
        <w:rPr>
          <w:sz w:val="28"/>
          <w:szCs w:val="28"/>
        </w:rPr>
        <w:t>1</w:t>
      </w:r>
      <w:r w:rsidRPr="009C54E8">
        <w:rPr>
          <w:sz w:val="28"/>
          <w:szCs w:val="28"/>
        </w:rPr>
        <w:t>. Дела с обращениями формируются в течение календарного года. Каждое обращение и документы, связанные с его рассмотрением, составляют в деле самостоятельную группу.</w:t>
      </w:r>
    </w:p>
    <w:p w14:paraId="66124046" w14:textId="77777777" w:rsidR="009C54E8" w:rsidRPr="009C54E8" w:rsidRDefault="009C54E8" w:rsidP="009C54E8">
      <w:pPr>
        <w:widowControl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В случае поступления повторных обращений они формируются в дела вместе с предыдущими обращениями и документами, связанными с их рассмотрением.</w:t>
      </w:r>
    </w:p>
    <w:p w14:paraId="6538AD85" w14:textId="77777777" w:rsidR="009C54E8" w:rsidRPr="009C54E8" w:rsidRDefault="009C54E8" w:rsidP="009C54E8">
      <w:pPr>
        <w:widowControl w:val="0"/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7</w:t>
      </w:r>
      <w:r w:rsidR="00E618C9">
        <w:rPr>
          <w:sz w:val="28"/>
          <w:szCs w:val="28"/>
        </w:rPr>
        <w:t>2</w:t>
      </w:r>
      <w:r w:rsidRPr="009C54E8">
        <w:rPr>
          <w:sz w:val="28"/>
          <w:szCs w:val="28"/>
        </w:rPr>
        <w:t>. При формировании дел с обращениями и документами, связанными с их рассмотрением, проверяется правильность направления обращений и документов в дела, их полнота (комплектность). Неразрешенные обращения, а также неправильно оформленные документы, связанные с их рассмотрением, в дела не формируются, а возвращаются исполнителю на доработку.</w:t>
      </w:r>
    </w:p>
    <w:p w14:paraId="4A65BD54" w14:textId="77777777" w:rsidR="009C54E8" w:rsidRPr="009C54E8" w:rsidRDefault="009C54E8" w:rsidP="009C54E8">
      <w:pPr>
        <w:widowControl w:val="0"/>
        <w:tabs>
          <w:tab w:val="left" w:pos="1423"/>
        </w:tabs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7</w:t>
      </w:r>
      <w:r w:rsidR="00E618C9">
        <w:rPr>
          <w:sz w:val="28"/>
          <w:szCs w:val="28"/>
        </w:rPr>
        <w:t>3</w:t>
      </w:r>
      <w:r w:rsidRPr="009C54E8">
        <w:rPr>
          <w:sz w:val="28"/>
          <w:szCs w:val="28"/>
        </w:rPr>
        <w:t>. Срок хранения письменных, электронных обращений и документов, связанных с их рассмотрением, 5 лет (в случае неоднократного обращения- 5 лет с даты последнего обращения). Экспертной комиссией УЗ «Бешенковичская ЦРБ» может быть принято решение об увеличении срока хранения или о постоянном хранении соответствующих обращений.</w:t>
      </w:r>
    </w:p>
    <w:p w14:paraId="3C1D1C94" w14:textId="77777777" w:rsidR="009C54E8" w:rsidRDefault="009C54E8" w:rsidP="00E618C9">
      <w:pPr>
        <w:widowControl w:val="0"/>
        <w:tabs>
          <w:tab w:val="left" w:pos="1214"/>
        </w:tabs>
        <w:ind w:firstLine="709"/>
        <w:jc w:val="both"/>
        <w:rPr>
          <w:sz w:val="28"/>
          <w:szCs w:val="28"/>
        </w:rPr>
      </w:pPr>
      <w:r w:rsidRPr="009C54E8">
        <w:rPr>
          <w:sz w:val="28"/>
          <w:szCs w:val="28"/>
        </w:rPr>
        <w:t>7</w:t>
      </w:r>
      <w:r w:rsidR="00E618C9">
        <w:rPr>
          <w:sz w:val="28"/>
          <w:szCs w:val="28"/>
        </w:rPr>
        <w:t>4</w:t>
      </w:r>
      <w:r w:rsidRPr="009C54E8">
        <w:rPr>
          <w:sz w:val="28"/>
          <w:szCs w:val="28"/>
        </w:rPr>
        <w:t>. По истечении установленных сроков хранения обращения и документы, связанные с их рассмотрением, подлежат уничтожению в порядке, установленном законодательством.</w:t>
      </w:r>
    </w:p>
    <w:p w14:paraId="43DE242B" w14:textId="77777777" w:rsidR="00FB0ABA" w:rsidRPr="00FB0ABA" w:rsidRDefault="00FB0ABA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618C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FB0ABA">
        <w:rPr>
          <w:color w:val="000000"/>
          <w:sz w:val="28"/>
          <w:szCs w:val="28"/>
        </w:rPr>
        <w:t> </w:t>
      </w:r>
      <w:hyperlink r:id="rId11" w:anchor="a161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Pr="00FB0ABA">
          <w:rPr>
            <w:sz w:val="28"/>
            <w:szCs w:val="28"/>
          </w:rPr>
          <w:t>Книга</w:t>
        </w:r>
      </w:hyperlink>
      <w:r w:rsidRPr="00FB0ABA">
        <w:rPr>
          <w:color w:val="000000"/>
          <w:sz w:val="28"/>
          <w:szCs w:val="28"/>
        </w:rPr>
        <w:t> замечаний и предложений после окончания ведения хранится вместе с новой книгой по месту ее ведения, а по истечении календарного года – в течение 5 лет в архиве организации или у индивидуального предпринимателя.</w:t>
      </w:r>
    </w:p>
    <w:p w14:paraId="3C1E6D9F" w14:textId="77777777" w:rsidR="00FB0ABA" w:rsidRDefault="00FB0ABA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  <w:bookmarkStart w:id="3" w:name="a22"/>
      <w:bookmarkEnd w:id="3"/>
      <w:r>
        <w:rPr>
          <w:color w:val="000000"/>
          <w:sz w:val="28"/>
          <w:szCs w:val="28"/>
        </w:rPr>
        <w:t>7</w:t>
      </w:r>
      <w:r w:rsidR="00E618C9">
        <w:rPr>
          <w:color w:val="000000"/>
          <w:sz w:val="28"/>
          <w:szCs w:val="28"/>
        </w:rPr>
        <w:t>6</w:t>
      </w:r>
      <w:r w:rsidRPr="00FB0ABA">
        <w:rPr>
          <w:color w:val="000000"/>
          <w:sz w:val="28"/>
          <w:szCs w:val="28"/>
        </w:rPr>
        <w:t>. По истечении установленных сроков хранения обращения заявителей и документы, связанные с их рассмотрением, </w:t>
      </w:r>
      <w:hyperlink r:id="rId12" w:anchor="a161" w:tooltip="Постановление Совета Министров Республики Беларусь от 16.03.2005 № 285 О некоторых вопросах организации работы с книгой замечаний и предложений" w:history="1">
        <w:r w:rsidRPr="00FB0ABA">
          <w:rPr>
            <w:color w:val="0000FF"/>
            <w:sz w:val="28"/>
            <w:szCs w:val="28"/>
            <w:u w:val="single"/>
          </w:rPr>
          <w:t>книга</w:t>
        </w:r>
      </w:hyperlink>
      <w:r w:rsidRPr="00FB0ABA">
        <w:rPr>
          <w:color w:val="000000"/>
          <w:sz w:val="28"/>
          <w:szCs w:val="28"/>
        </w:rPr>
        <w:t> замечаний и предложений подлежат уничтожению в порядке, установленном республиканским органом государственного управления в сфере архивного дела и делопроизводства.</w:t>
      </w:r>
    </w:p>
    <w:p w14:paraId="76604B18" w14:textId="77777777" w:rsidR="00706ED6" w:rsidRDefault="00706ED6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</w:p>
    <w:p w14:paraId="672DCBDB" w14:textId="77777777" w:rsidR="00706ED6" w:rsidRDefault="00706ED6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</w:p>
    <w:p w14:paraId="62F27F60" w14:textId="77777777" w:rsidR="00706ED6" w:rsidRDefault="00706ED6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</w:p>
    <w:p w14:paraId="0C0D7885" w14:textId="77777777" w:rsidR="00706ED6" w:rsidRDefault="00706ED6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</w:p>
    <w:p w14:paraId="7BD53658" w14:textId="77777777" w:rsidR="00706ED6" w:rsidRDefault="00706ED6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</w:p>
    <w:p w14:paraId="3D92B85E" w14:textId="77777777" w:rsidR="00706ED6" w:rsidRDefault="00706ED6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</w:p>
    <w:p w14:paraId="40B7C54A" w14:textId="77777777" w:rsidR="00706ED6" w:rsidRDefault="00706ED6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</w:p>
    <w:p w14:paraId="65188B3C" w14:textId="77777777" w:rsidR="00706ED6" w:rsidRPr="00FB0ABA" w:rsidRDefault="00706ED6" w:rsidP="00E618C9">
      <w:pPr>
        <w:shd w:val="clear" w:color="auto" w:fill="FFFFFF"/>
        <w:spacing w:before="160" w:after="160"/>
        <w:ind w:firstLine="709"/>
        <w:jc w:val="both"/>
        <w:rPr>
          <w:color w:val="000000"/>
          <w:sz w:val="28"/>
          <w:szCs w:val="28"/>
        </w:rPr>
      </w:pPr>
    </w:p>
    <w:p w14:paraId="79A27774" w14:textId="77777777" w:rsidR="00FB0ABA" w:rsidRPr="00FB0ABA" w:rsidRDefault="00FB0ABA" w:rsidP="00FB0ABA">
      <w:pPr>
        <w:shd w:val="clear" w:color="auto" w:fill="FFFFFF"/>
        <w:spacing w:before="160"/>
        <w:ind w:firstLine="567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3610"/>
      </w:tblGrid>
      <w:tr w:rsidR="00FB0ABA" w:rsidRPr="00FB0ABA" w14:paraId="03C91A65" w14:textId="77777777" w:rsidTr="00FB0ABA"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D843D" w14:textId="77777777" w:rsidR="00FB0ABA" w:rsidRPr="00FB0ABA" w:rsidRDefault="00FB0ABA" w:rsidP="00FB0ABA">
            <w:pPr>
              <w:spacing w:before="160" w:after="160"/>
              <w:ind w:firstLine="567"/>
              <w:jc w:val="both"/>
              <w:rPr>
                <w:sz w:val="24"/>
                <w:szCs w:val="24"/>
              </w:rPr>
            </w:pPr>
            <w:r w:rsidRPr="00FB0ABA">
              <w:rPr>
                <w:sz w:val="24"/>
                <w:szCs w:val="24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715F7" w14:textId="77777777" w:rsidR="00FB0ABA" w:rsidRPr="00FB0ABA" w:rsidRDefault="00FB0ABA" w:rsidP="00FB0ABA">
            <w:pPr>
              <w:spacing w:after="28"/>
              <w:rPr>
                <w:i/>
                <w:iCs/>
                <w:sz w:val="22"/>
                <w:szCs w:val="22"/>
              </w:rPr>
            </w:pPr>
            <w:bookmarkStart w:id="4" w:name="a86"/>
            <w:bookmarkEnd w:id="4"/>
            <w:r w:rsidRPr="00FB0ABA">
              <w:rPr>
                <w:i/>
                <w:iCs/>
                <w:sz w:val="22"/>
                <w:szCs w:val="22"/>
              </w:rPr>
              <w:t>Приложение</w:t>
            </w:r>
          </w:p>
          <w:p w14:paraId="3AF27D99" w14:textId="77777777" w:rsidR="00FB0ABA" w:rsidRPr="00FB0ABA" w:rsidRDefault="00FB0ABA" w:rsidP="00FB0ABA">
            <w:pPr>
              <w:rPr>
                <w:i/>
                <w:iCs/>
                <w:sz w:val="22"/>
                <w:szCs w:val="22"/>
              </w:rPr>
            </w:pPr>
            <w:r w:rsidRPr="00FB0ABA">
              <w:rPr>
                <w:i/>
                <w:iCs/>
                <w:sz w:val="22"/>
                <w:szCs w:val="22"/>
              </w:rPr>
              <w:t>к </w:t>
            </w:r>
            <w:hyperlink r:id="rId13" w:anchor="a68" w:history="1">
              <w:r w:rsidRPr="00FB0ABA">
                <w:rPr>
                  <w:i/>
                  <w:iCs/>
                  <w:color w:val="0000FF"/>
                  <w:sz w:val="22"/>
                  <w:szCs w:val="22"/>
                  <w:u w:val="single"/>
                </w:rPr>
                <w:t>Положению</w:t>
              </w:r>
            </w:hyperlink>
            <w:r w:rsidRPr="00FB0ABA">
              <w:rPr>
                <w:i/>
                <w:iCs/>
                <w:sz w:val="22"/>
                <w:szCs w:val="22"/>
              </w:rPr>
              <w:t> о порядке ведения делопроизводства по обращениям граждан и юридических лиц</w:t>
            </w:r>
          </w:p>
        </w:tc>
      </w:tr>
    </w:tbl>
    <w:p w14:paraId="550656ED" w14:textId="77777777" w:rsidR="00FB0ABA" w:rsidRPr="00FB0ABA" w:rsidRDefault="00FB0ABA" w:rsidP="00FB0AB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 </w:t>
      </w:r>
    </w:p>
    <w:bookmarkStart w:id="5" w:name="a28"/>
    <w:bookmarkEnd w:id="5"/>
    <w:p w14:paraId="6F41B1D0" w14:textId="77777777" w:rsidR="00FB0ABA" w:rsidRPr="00FB0ABA" w:rsidRDefault="00FB0ABA" w:rsidP="00FB0ABA">
      <w:pPr>
        <w:shd w:val="clear" w:color="auto" w:fill="FFFFFF"/>
        <w:spacing w:after="360"/>
        <w:jc w:val="center"/>
        <w:rPr>
          <w:b/>
          <w:bCs/>
          <w:color w:val="000000"/>
          <w:sz w:val="24"/>
          <w:szCs w:val="24"/>
        </w:rPr>
      </w:pPr>
      <w:r w:rsidRPr="00FB0ABA">
        <w:rPr>
          <w:b/>
          <w:bCs/>
          <w:color w:val="000000"/>
          <w:sz w:val="24"/>
          <w:szCs w:val="24"/>
        </w:rPr>
        <w:fldChar w:fldCharType="begin"/>
      </w:r>
      <w:r w:rsidRPr="00FB0ABA">
        <w:rPr>
          <w:b/>
          <w:bCs/>
          <w:color w:val="000000"/>
          <w:sz w:val="24"/>
          <w:szCs w:val="24"/>
        </w:rPr>
        <w:instrText xml:space="preserve"> HYPERLINK "https://bii.by/docs/147918.xls" \o "" </w:instrText>
      </w:r>
      <w:r w:rsidRPr="00FB0ABA">
        <w:rPr>
          <w:b/>
          <w:bCs/>
          <w:color w:val="000000"/>
          <w:sz w:val="24"/>
          <w:szCs w:val="24"/>
        </w:rPr>
        <w:fldChar w:fldCharType="separate"/>
      </w:r>
      <w:r w:rsidRPr="00FB0ABA">
        <w:rPr>
          <w:b/>
          <w:bCs/>
          <w:color w:val="0000FF"/>
          <w:sz w:val="24"/>
          <w:szCs w:val="24"/>
          <w:u w:val="single"/>
        </w:rPr>
        <w:t>Реквизиты</w:t>
      </w:r>
      <w:r w:rsidRPr="00FB0ABA">
        <w:rPr>
          <w:b/>
          <w:bCs/>
          <w:color w:val="000000"/>
          <w:sz w:val="24"/>
          <w:szCs w:val="24"/>
        </w:rPr>
        <w:fldChar w:fldCharType="end"/>
      </w:r>
      <w:r w:rsidRPr="00FB0ABA">
        <w:rPr>
          <w:b/>
          <w:bCs/>
          <w:color w:val="000000"/>
          <w:sz w:val="24"/>
          <w:szCs w:val="24"/>
        </w:rPr>
        <w:t> регистрационно-контрольной формы регистрации</w:t>
      </w:r>
      <w:r w:rsidRPr="00FB0ABA">
        <w:rPr>
          <w:b/>
          <w:bCs/>
          <w:color w:val="000000"/>
          <w:sz w:val="24"/>
          <w:szCs w:val="24"/>
        </w:rPr>
        <w:br/>
        <w:t>обращений граждан и юридических лиц</w:t>
      </w:r>
    </w:p>
    <w:p w14:paraId="464F7219" w14:textId="77777777" w:rsidR="00FB0ABA" w:rsidRPr="00FB0ABA" w:rsidRDefault="00FB0ABA" w:rsidP="00FB0ABA">
      <w:pPr>
        <w:shd w:val="clear" w:color="auto" w:fill="FFFFFF"/>
        <w:spacing w:before="160" w:after="160"/>
        <w:jc w:val="right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Регистрационный индекс № ____</w:t>
      </w:r>
    </w:p>
    <w:p w14:paraId="70D8F488" w14:textId="77777777" w:rsidR="00FB0ABA" w:rsidRPr="00FB0ABA" w:rsidRDefault="00FB0ABA" w:rsidP="00FB0ABA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 </w:t>
      </w:r>
    </w:p>
    <w:p w14:paraId="4E2A023C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Фамилия, собственное имя, отчество (если таковое имеется) либо инициалы гражданина ______________________________________________________________________________</w:t>
      </w:r>
    </w:p>
    <w:p w14:paraId="3CA4A950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Адрес места жительства (места пребывания) гражданина, адрес электронной почты, контактный телефон ___________________________________________________________</w:t>
      </w:r>
    </w:p>
    <w:p w14:paraId="14004306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Наименование и место нахождения юридического лица, адрес электронной почты, контактный телефон ___________________________________________________________</w:t>
      </w:r>
    </w:p>
    <w:p w14:paraId="6917F24D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Форма подачи обращения _______________________________________________________</w:t>
      </w:r>
    </w:p>
    <w:p w14:paraId="56B76BDB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Дата поступления обращения ____________________________________________________</w:t>
      </w:r>
    </w:p>
    <w:p w14:paraId="55B1A260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Количество листов обращения ___________________________________________________</w:t>
      </w:r>
    </w:p>
    <w:p w14:paraId="1AAF1358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Количество листов приложений _________________________________________________</w:t>
      </w:r>
    </w:p>
    <w:p w14:paraId="4985E1F9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Даты идентичных обращений или обращений, содержащих уточняющие (дополняющие) документы и (или) сведения, поданных заявителем до направления ему ответа (уведомления) на первоначальное обращение ______________________________________</w:t>
      </w:r>
    </w:p>
    <w:p w14:paraId="303AE07B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Даты, индексы</w:t>
      </w:r>
      <w:hyperlink r:id="rId14" w:anchor="a32" w:history="1">
        <w:r w:rsidRPr="00FB0ABA">
          <w:rPr>
            <w:color w:val="0000FF"/>
            <w:sz w:val="24"/>
            <w:szCs w:val="24"/>
            <w:u w:val="single"/>
          </w:rPr>
          <w:t>*</w:t>
        </w:r>
      </w:hyperlink>
      <w:r w:rsidRPr="00FB0ABA">
        <w:rPr>
          <w:color w:val="000000"/>
          <w:sz w:val="24"/>
          <w:szCs w:val="24"/>
        </w:rPr>
        <w:t> повторных обращений ___________________________________________</w:t>
      </w:r>
    </w:p>
    <w:p w14:paraId="5DC28C0C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Корреспондент, дата и индекс сопроводительного письма ___________________________</w:t>
      </w:r>
    </w:p>
    <w:p w14:paraId="0B839F80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Тематика _____________________________________________________________________</w:t>
      </w:r>
    </w:p>
    <w:p w14:paraId="538A9DA2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Содержание __________________________________________________________________</w:t>
      </w:r>
    </w:p>
    <w:p w14:paraId="07CE292B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Содержание идентичных обращений или обращений, содержащих уточняющие (дополняющие) документы и (или) сведения, поданных заявителем до направления ему ответа (уведомления) на первоначальное обращение ________________________________</w:t>
      </w:r>
    </w:p>
    <w:p w14:paraId="0B0E1DE2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Резолюция ____________________________________________________________________</w:t>
      </w:r>
    </w:p>
    <w:p w14:paraId="379D109D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Исполнитель ___________________________ Срок исполнения _______________________</w:t>
      </w:r>
    </w:p>
    <w:p w14:paraId="1F9322A4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Документ направлен на исполнение ______________________________________________</w:t>
      </w:r>
    </w:p>
    <w:p w14:paraId="6AA4AB9E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Дата направления _________ Срок исполнения ___________ Дата исполнения __________</w:t>
      </w:r>
    </w:p>
    <w:p w14:paraId="4A58B586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Ход рассмотрения _____________________________________________________________</w:t>
      </w:r>
    </w:p>
    <w:p w14:paraId="4838A973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Отметка о выдаче предписания и его исполнении __________________________________</w:t>
      </w:r>
    </w:p>
    <w:p w14:paraId="40C97D77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Результат рассмотрения обращения ______________________________________________</w:t>
      </w:r>
    </w:p>
    <w:p w14:paraId="0CDF0C29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lastRenderedPageBreak/>
        <w:t>Дата ответа (уведомления) заявителю ____________________ № _____________________</w:t>
      </w:r>
    </w:p>
    <w:p w14:paraId="63E230C6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Отметка об объявлении ответа заявителю в ходе личного приема _____________________</w:t>
      </w:r>
    </w:p>
    <w:p w14:paraId="7775F863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Отметка о снятии с контроля ____________________________________________________</w:t>
      </w:r>
    </w:p>
    <w:p w14:paraId="03C6F3B7" w14:textId="77777777" w:rsidR="00FB0ABA" w:rsidRPr="00FB0ABA" w:rsidRDefault="00FB0ABA" w:rsidP="00FB0ABA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Документ подшит в дело № _____________________________________________________</w:t>
      </w:r>
    </w:p>
    <w:p w14:paraId="02806FCD" w14:textId="77777777" w:rsidR="00FB0ABA" w:rsidRPr="00FB0ABA" w:rsidRDefault="00FB0ABA" w:rsidP="00FB0ABA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 </w:t>
      </w:r>
    </w:p>
    <w:p w14:paraId="144DC76B" w14:textId="77777777" w:rsidR="00FB0ABA" w:rsidRPr="00FB0ABA" w:rsidRDefault="00FB0ABA" w:rsidP="00FB0ABA">
      <w:pPr>
        <w:shd w:val="clear" w:color="auto" w:fill="FFFFFF"/>
        <w:jc w:val="both"/>
        <w:rPr>
          <w:color w:val="000000"/>
        </w:rPr>
      </w:pPr>
      <w:r w:rsidRPr="00FB0ABA">
        <w:rPr>
          <w:color w:val="000000"/>
        </w:rPr>
        <w:t>______________________________</w:t>
      </w:r>
    </w:p>
    <w:p w14:paraId="06E81357" w14:textId="77777777" w:rsidR="00FB0ABA" w:rsidRPr="00FB0ABA" w:rsidRDefault="00FB0ABA" w:rsidP="00FB0ABA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FB0ABA">
        <w:rPr>
          <w:color w:val="000000"/>
        </w:rPr>
        <w:t>*Проставляются при присвоении повторному обращению очередного регистрационного индекса.</w:t>
      </w:r>
    </w:p>
    <w:p w14:paraId="103AB551" w14:textId="77777777" w:rsidR="00FB0ABA" w:rsidRPr="00FB0ABA" w:rsidRDefault="00FB0ABA" w:rsidP="00FB0AB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 </w:t>
      </w:r>
    </w:p>
    <w:p w14:paraId="374AAD8F" w14:textId="77777777" w:rsidR="00FB0ABA" w:rsidRPr="00FB0ABA" w:rsidRDefault="00FB0ABA" w:rsidP="00FB0ABA">
      <w:pPr>
        <w:shd w:val="clear" w:color="auto" w:fill="FFFFFF"/>
        <w:spacing w:before="160"/>
        <w:ind w:firstLine="567"/>
        <w:jc w:val="both"/>
        <w:rPr>
          <w:color w:val="000000"/>
          <w:sz w:val="24"/>
          <w:szCs w:val="24"/>
        </w:rPr>
      </w:pPr>
      <w:r w:rsidRPr="00FB0ABA">
        <w:rPr>
          <w:color w:val="000000"/>
          <w:sz w:val="24"/>
          <w:szCs w:val="24"/>
        </w:rPr>
        <w:t> </w:t>
      </w:r>
    </w:p>
    <w:p w14:paraId="46F10537" w14:textId="77777777" w:rsidR="00FB0ABA" w:rsidRPr="009C54E8" w:rsidRDefault="00FB0ABA" w:rsidP="009C54E8">
      <w:pPr>
        <w:widowControl w:val="0"/>
        <w:tabs>
          <w:tab w:val="left" w:pos="1214"/>
        </w:tabs>
        <w:ind w:firstLine="900"/>
        <w:jc w:val="both"/>
        <w:rPr>
          <w:sz w:val="28"/>
          <w:szCs w:val="28"/>
        </w:rPr>
      </w:pPr>
    </w:p>
    <w:p w14:paraId="2761E6A6" w14:textId="77777777" w:rsidR="009C54E8" w:rsidRPr="009C54E8" w:rsidRDefault="009C54E8" w:rsidP="009C54E8">
      <w:pPr>
        <w:ind w:firstLine="900"/>
        <w:rPr>
          <w:sz w:val="28"/>
          <w:szCs w:val="28"/>
        </w:rPr>
      </w:pPr>
    </w:p>
    <w:p w14:paraId="71DA35B5" w14:textId="77777777" w:rsidR="009C54E8" w:rsidRPr="009C54E8" w:rsidRDefault="009C54E8" w:rsidP="009C54E8">
      <w:pPr>
        <w:ind w:firstLine="900"/>
        <w:rPr>
          <w:sz w:val="28"/>
          <w:szCs w:val="28"/>
        </w:rPr>
      </w:pPr>
    </w:p>
    <w:p w14:paraId="5B4B64ED" w14:textId="77777777" w:rsidR="009C54E8" w:rsidRPr="009C54E8" w:rsidRDefault="009C54E8" w:rsidP="009C54E8">
      <w:pPr>
        <w:ind w:firstLine="900"/>
        <w:rPr>
          <w:sz w:val="28"/>
          <w:szCs w:val="28"/>
        </w:rPr>
      </w:pPr>
    </w:p>
    <w:p w14:paraId="766BC1D2" w14:textId="77777777" w:rsidR="009C54E8" w:rsidRPr="009C54E8" w:rsidRDefault="009C54E8" w:rsidP="009C54E8">
      <w:pPr>
        <w:rPr>
          <w:sz w:val="28"/>
          <w:szCs w:val="28"/>
        </w:rPr>
      </w:pPr>
    </w:p>
    <w:p w14:paraId="1EF77A72" w14:textId="77777777" w:rsidR="009C54E8" w:rsidRDefault="009C54E8" w:rsidP="009C54E8">
      <w:pPr>
        <w:ind w:firstLine="900"/>
        <w:rPr>
          <w:sz w:val="28"/>
          <w:szCs w:val="28"/>
        </w:rPr>
      </w:pPr>
    </w:p>
    <w:p w14:paraId="17212349" w14:textId="77777777" w:rsidR="009C54E8" w:rsidRDefault="009C54E8" w:rsidP="009C54E8">
      <w:pPr>
        <w:ind w:firstLine="900"/>
        <w:rPr>
          <w:sz w:val="28"/>
          <w:szCs w:val="28"/>
        </w:rPr>
      </w:pPr>
    </w:p>
    <w:p w14:paraId="6D536003" w14:textId="77777777" w:rsidR="00FB0ABA" w:rsidRDefault="00FB0ABA" w:rsidP="009C54E8">
      <w:pPr>
        <w:ind w:firstLine="900"/>
        <w:rPr>
          <w:sz w:val="28"/>
          <w:szCs w:val="28"/>
        </w:rPr>
      </w:pPr>
    </w:p>
    <w:p w14:paraId="329751A5" w14:textId="77777777" w:rsidR="00FB0ABA" w:rsidRDefault="00FB0ABA" w:rsidP="009C54E8">
      <w:pPr>
        <w:ind w:firstLine="900"/>
        <w:rPr>
          <w:sz w:val="28"/>
          <w:szCs w:val="28"/>
        </w:rPr>
      </w:pPr>
    </w:p>
    <w:p w14:paraId="7223F8D6" w14:textId="77777777" w:rsidR="00FB0ABA" w:rsidRDefault="00FB0ABA" w:rsidP="009C54E8">
      <w:pPr>
        <w:ind w:firstLine="900"/>
        <w:rPr>
          <w:sz w:val="28"/>
          <w:szCs w:val="28"/>
        </w:rPr>
      </w:pPr>
    </w:p>
    <w:p w14:paraId="690E1809" w14:textId="77777777" w:rsidR="00FB0ABA" w:rsidRDefault="00FB0ABA" w:rsidP="009C54E8">
      <w:pPr>
        <w:ind w:firstLine="900"/>
        <w:rPr>
          <w:sz w:val="28"/>
          <w:szCs w:val="28"/>
        </w:rPr>
      </w:pPr>
    </w:p>
    <w:p w14:paraId="5CBCF97E" w14:textId="77777777" w:rsidR="00FB0ABA" w:rsidRDefault="00FB0ABA" w:rsidP="009C54E8">
      <w:pPr>
        <w:ind w:firstLine="900"/>
        <w:rPr>
          <w:sz w:val="28"/>
          <w:szCs w:val="28"/>
        </w:rPr>
      </w:pPr>
    </w:p>
    <w:p w14:paraId="58BC4A03" w14:textId="77777777" w:rsidR="00FB0ABA" w:rsidRDefault="00FB0ABA" w:rsidP="009C54E8">
      <w:pPr>
        <w:ind w:firstLine="900"/>
        <w:rPr>
          <w:sz w:val="28"/>
          <w:szCs w:val="28"/>
        </w:rPr>
      </w:pPr>
    </w:p>
    <w:p w14:paraId="4A703CDD" w14:textId="77777777" w:rsidR="00FB0ABA" w:rsidRDefault="00FB0ABA" w:rsidP="009C54E8">
      <w:pPr>
        <w:ind w:firstLine="900"/>
        <w:rPr>
          <w:sz w:val="28"/>
          <w:szCs w:val="28"/>
        </w:rPr>
      </w:pPr>
    </w:p>
    <w:p w14:paraId="4EDBDA14" w14:textId="77777777" w:rsidR="00FB0ABA" w:rsidRDefault="00FB0ABA" w:rsidP="009C54E8">
      <w:pPr>
        <w:ind w:firstLine="900"/>
        <w:rPr>
          <w:sz w:val="28"/>
          <w:szCs w:val="28"/>
        </w:rPr>
      </w:pPr>
    </w:p>
    <w:p w14:paraId="634A0B67" w14:textId="77777777" w:rsidR="00FB0ABA" w:rsidRDefault="00FB0ABA" w:rsidP="009C54E8">
      <w:pPr>
        <w:ind w:firstLine="900"/>
        <w:rPr>
          <w:sz w:val="28"/>
          <w:szCs w:val="28"/>
        </w:rPr>
      </w:pPr>
    </w:p>
    <w:p w14:paraId="2AA45BF7" w14:textId="77777777" w:rsidR="00FB0ABA" w:rsidRDefault="00FB0ABA" w:rsidP="009C54E8">
      <w:pPr>
        <w:ind w:firstLine="900"/>
        <w:rPr>
          <w:sz w:val="28"/>
          <w:szCs w:val="28"/>
        </w:rPr>
      </w:pPr>
    </w:p>
    <w:p w14:paraId="7E68DBA2" w14:textId="77777777" w:rsidR="00FB0ABA" w:rsidRDefault="00FB0ABA" w:rsidP="009C54E8">
      <w:pPr>
        <w:ind w:firstLine="900"/>
        <w:rPr>
          <w:sz w:val="28"/>
          <w:szCs w:val="28"/>
        </w:rPr>
      </w:pPr>
    </w:p>
    <w:p w14:paraId="17BECBF1" w14:textId="77777777" w:rsidR="00FB0ABA" w:rsidRDefault="00FB0ABA" w:rsidP="009C54E8">
      <w:pPr>
        <w:ind w:firstLine="900"/>
        <w:rPr>
          <w:sz w:val="28"/>
          <w:szCs w:val="28"/>
        </w:rPr>
      </w:pPr>
    </w:p>
    <w:p w14:paraId="0DA29A38" w14:textId="77777777" w:rsidR="00FB0ABA" w:rsidRDefault="00FB0ABA" w:rsidP="009C54E8">
      <w:pPr>
        <w:ind w:firstLine="900"/>
        <w:rPr>
          <w:sz w:val="28"/>
          <w:szCs w:val="28"/>
        </w:rPr>
      </w:pPr>
    </w:p>
    <w:p w14:paraId="32031CA1" w14:textId="77777777" w:rsidR="00FB0ABA" w:rsidRDefault="00FB0ABA" w:rsidP="009C54E8">
      <w:pPr>
        <w:ind w:firstLine="900"/>
        <w:rPr>
          <w:sz w:val="28"/>
          <w:szCs w:val="28"/>
        </w:rPr>
      </w:pPr>
    </w:p>
    <w:p w14:paraId="3C6E0E80" w14:textId="77777777" w:rsidR="00FB0ABA" w:rsidRDefault="00FB0ABA" w:rsidP="009C54E8">
      <w:pPr>
        <w:ind w:firstLine="900"/>
        <w:rPr>
          <w:sz w:val="28"/>
          <w:szCs w:val="28"/>
        </w:rPr>
      </w:pPr>
    </w:p>
    <w:p w14:paraId="652F1F50" w14:textId="77777777" w:rsidR="00FB0ABA" w:rsidRDefault="00FB0ABA" w:rsidP="009C54E8">
      <w:pPr>
        <w:ind w:firstLine="900"/>
        <w:rPr>
          <w:sz w:val="28"/>
          <w:szCs w:val="28"/>
        </w:rPr>
      </w:pPr>
    </w:p>
    <w:p w14:paraId="5BD11F98" w14:textId="77777777" w:rsidR="00FB0ABA" w:rsidRDefault="00FB0ABA" w:rsidP="009C54E8">
      <w:pPr>
        <w:ind w:firstLine="900"/>
        <w:rPr>
          <w:sz w:val="28"/>
          <w:szCs w:val="28"/>
        </w:rPr>
      </w:pPr>
    </w:p>
    <w:p w14:paraId="00B5FAC4" w14:textId="77777777" w:rsidR="00FB0ABA" w:rsidRDefault="00FB0ABA" w:rsidP="009C54E8">
      <w:pPr>
        <w:ind w:firstLine="900"/>
        <w:rPr>
          <w:sz w:val="28"/>
          <w:szCs w:val="28"/>
        </w:rPr>
      </w:pPr>
    </w:p>
    <w:p w14:paraId="6061DDEF" w14:textId="77777777" w:rsidR="00FB0ABA" w:rsidRDefault="00FB0ABA" w:rsidP="009C54E8">
      <w:pPr>
        <w:ind w:firstLine="900"/>
        <w:rPr>
          <w:sz w:val="28"/>
          <w:szCs w:val="28"/>
        </w:rPr>
      </w:pPr>
    </w:p>
    <w:p w14:paraId="258C0486" w14:textId="77777777" w:rsidR="00FB0ABA" w:rsidRDefault="00FB0ABA" w:rsidP="009C54E8">
      <w:pPr>
        <w:ind w:firstLine="900"/>
        <w:rPr>
          <w:sz w:val="28"/>
          <w:szCs w:val="28"/>
        </w:rPr>
      </w:pPr>
    </w:p>
    <w:p w14:paraId="079660CD" w14:textId="77777777" w:rsidR="00FB0ABA" w:rsidRDefault="00FB0ABA" w:rsidP="009C54E8">
      <w:pPr>
        <w:ind w:firstLine="900"/>
        <w:rPr>
          <w:sz w:val="28"/>
          <w:szCs w:val="28"/>
        </w:rPr>
      </w:pPr>
    </w:p>
    <w:p w14:paraId="2F0C3CF7" w14:textId="77777777" w:rsidR="00FB0ABA" w:rsidRDefault="00FB0ABA" w:rsidP="009C54E8">
      <w:pPr>
        <w:ind w:firstLine="900"/>
        <w:rPr>
          <w:sz w:val="28"/>
          <w:szCs w:val="28"/>
        </w:rPr>
      </w:pPr>
    </w:p>
    <w:p w14:paraId="038B94D2" w14:textId="77777777" w:rsidR="00FB0ABA" w:rsidRDefault="00FB0ABA" w:rsidP="009C54E8">
      <w:pPr>
        <w:ind w:firstLine="900"/>
        <w:rPr>
          <w:sz w:val="28"/>
          <w:szCs w:val="28"/>
        </w:rPr>
      </w:pPr>
    </w:p>
    <w:p w14:paraId="1CD8DB89" w14:textId="77777777" w:rsidR="00FB0ABA" w:rsidRDefault="00FB0ABA" w:rsidP="009C54E8">
      <w:pPr>
        <w:ind w:firstLine="900"/>
        <w:rPr>
          <w:sz w:val="28"/>
          <w:szCs w:val="28"/>
        </w:rPr>
      </w:pPr>
    </w:p>
    <w:p w14:paraId="466AE6CB" w14:textId="77777777" w:rsidR="00FB0ABA" w:rsidRDefault="00FB0ABA" w:rsidP="009C54E8">
      <w:pPr>
        <w:ind w:firstLine="900"/>
        <w:rPr>
          <w:sz w:val="28"/>
          <w:szCs w:val="28"/>
        </w:rPr>
      </w:pPr>
    </w:p>
    <w:p w14:paraId="0E24D34A" w14:textId="77777777" w:rsidR="00706ED6" w:rsidRDefault="00706ED6" w:rsidP="009C54E8">
      <w:pPr>
        <w:ind w:firstLine="900"/>
        <w:rPr>
          <w:sz w:val="28"/>
          <w:szCs w:val="28"/>
        </w:rPr>
      </w:pPr>
    </w:p>
    <w:p w14:paraId="35CA73AF" w14:textId="77777777" w:rsidR="00706ED6" w:rsidRDefault="00706ED6" w:rsidP="009C54E8">
      <w:pPr>
        <w:ind w:firstLine="900"/>
        <w:rPr>
          <w:sz w:val="28"/>
          <w:szCs w:val="28"/>
        </w:rPr>
      </w:pPr>
    </w:p>
    <w:p w14:paraId="32C4C416" w14:textId="77777777" w:rsidR="00706ED6" w:rsidRDefault="00706ED6" w:rsidP="009C54E8">
      <w:pPr>
        <w:ind w:firstLine="900"/>
        <w:rPr>
          <w:sz w:val="28"/>
          <w:szCs w:val="28"/>
        </w:rPr>
      </w:pPr>
    </w:p>
    <w:p w14:paraId="41A34CB8" w14:textId="77777777" w:rsidR="00706ED6" w:rsidRDefault="00706ED6" w:rsidP="009C54E8">
      <w:pPr>
        <w:ind w:firstLine="900"/>
        <w:rPr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C312D1" w:rsidRPr="00C312D1" w14:paraId="123D9A03" w14:textId="77777777" w:rsidTr="00A45D80">
        <w:tc>
          <w:tcPr>
            <w:tcW w:w="9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308AF" w14:textId="77777777" w:rsidR="00706ED6" w:rsidRDefault="00706ED6" w:rsidP="00EF2D97">
            <w:pPr>
              <w:tabs>
                <w:tab w:val="left" w:pos="7371"/>
              </w:tabs>
              <w:spacing w:after="28"/>
              <w:ind w:firstLine="7371"/>
              <w:rPr>
                <w:i/>
                <w:iCs/>
                <w:color w:val="000000"/>
                <w:sz w:val="22"/>
                <w:szCs w:val="22"/>
              </w:rPr>
            </w:pPr>
          </w:p>
          <w:p w14:paraId="4530F33F" w14:textId="77777777" w:rsidR="00C312D1" w:rsidRPr="00C312D1" w:rsidRDefault="00CD134D" w:rsidP="00EF2D97">
            <w:pPr>
              <w:tabs>
                <w:tab w:val="left" w:pos="7371"/>
              </w:tabs>
              <w:spacing w:after="28"/>
              <w:ind w:firstLine="7371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</w:t>
            </w:r>
            <w:r w:rsidR="00C312D1" w:rsidRPr="00C312D1">
              <w:rPr>
                <w:i/>
                <w:iCs/>
                <w:color w:val="000000"/>
                <w:sz w:val="22"/>
                <w:szCs w:val="22"/>
              </w:rPr>
              <w:t>риложение</w:t>
            </w:r>
          </w:p>
          <w:p w14:paraId="01F09148" w14:textId="77777777" w:rsidR="00EF2D97" w:rsidRDefault="00C312D1" w:rsidP="00EF2D97">
            <w:pPr>
              <w:ind w:left="7371"/>
              <w:rPr>
                <w:i/>
                <w:iCs/>
                <w:color w:val="000000"/>
                <w:sz w:val="22"/>
                <w:szCs w:val="22"/>
              </w:rPr>
            </w:pPr>
            <w:r w:rsidRPr="00C312D1">
              <w:rPr>
                <w:i/>
                <w:iCs/>
                <w:color w:val="000000"/>
                <w:sz w:val="22"/>
                <w:szCs w:val="22"/>
              </w:rPr>
              <w:t>к </w:t>
            </w:r>
            <w:hyperlink r:id="rId15" w:anchor="a1" w:history="1">
              <w:r w:rsidRPr="00C312D1">
                <w:rPr>
                  <w:i/>
                  <w:iCs/>
                  <w:color w:val="0000FF"/>
                  <w:sz w:val="22"/>
                  <w:szCs w:val="22"/>
                  <w:u w:val="single"/>
                </w:rPr>
                <w:t>постановлению</w:t>
              </w:r>
            </w:hyperlink>
          </w:p>
          <w:p w14:paraId="05021F06" w14:textId="77777777" w:rsidR="00C312D1" w:rsidRPr="00C312D1" w:rsidRDefault="00C312D1" w:rsidP="00EF2D97">
            <w:pPr>
              <w:ind w:left="7371"/>
              <w:rPr>
                <w:i/>
                <w:iCs/>
                <w:color w:val="000000"/>
                <w:sz w:val="22"/>
                <w:szCs w:val="22"/>
              </w:rPr>
            </w:pPr>
            <w:r w:rsidRPr="00C312D1">
              <w:rPr>
                <w:i/>
                <w:iCs/>
                <w:color w:val="000000"/>
                <w:sz w:val="22"/>
                <w:szCs w:val="22"/>
              </w:rPr>
              <w:t>Совета Министров</w:t>
            </w:r>
            <w:r w:rsidRPr="00C312D1">
              <w:rPr>
                <w:i/>
                <w:iCs/>
                <w:color w:val="000000"/>
                <w:sz w:val="22"/>
                <w:szCs w:val="22"/>
              </w:rPr>
              <w:br/>
              <w:t>Республики Беларусь</w:t>
            </w:r>
          </w:p>
          <w:p w14:paraId="3D6CCE92" w14:textId="77777777" w:rsidR="00C312D1" w:rsidRPr="00C312D1" w:rsidRDefault="00C312D1" w:rsidP="00EF2D97">
            <w:pPr>
              <w:ind w:firstLine="7371"/>
              <w:rPr>
                <w:i/>
                <w:iCs/>
                <w:color w:val="000000"/>
                <w:sz w:val="22"/>
                <w:szCs w:val="22"/>
              </w:rPr>
            </w:pPr>
            <w:r w:rsidRPr="00C312D1">
              <w:rPr>
                <w:i/>
                <w:iCs/>
                <w:color w:val="000000"/>
                <w:sz w:val="22"/>
                <w:szCs w:val="22"/>
              </w:rPr>
              <w:t>23.07.2012 № 667</w:t>
            </w:r>
          </w:p>
        </w:tc>
      </w:tr>
    </w:tbl>
    <w:p w14:paraId="604A2D9E" w14:textId="77777777" w:rsidR="00C312D1" w:rsidRPr="00C312D1" w:rsidRDefault="00C312D1" w:rsidP="00C312D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 </w:t>
      </w:r>
    </w:p>
    <w:p w14:paraId="18C50003" w14:textId="77777777" w:rsidR="00C312D1" w:rsidRPr="00C312D1" w:rsidRDefault="00C312D1" w:rsidP="00C312D1">
      <w:pPr>
        <w:shd w:val="clear" w:color="auto" w:fill="FFFFFF"/>
        <w:spacing w:before="160" w:after="160"/>
        <w:jc w:val="center"/>
        <w:rPr>
          <w:color w:val="000000"/>
          <w:sz w:val="24"/>
          <w:szCs w:val="24"/>
        </w:rPr>
      </w:pPr>
      <w:bookmarkStart w:id="6" w:name="a32"/>
      <w:bookmarkEnd w:id="6"/>
      <w:r w:rsidRPr="00C312D1">
        <w:rPr>
          <w:b/>
          <w:bCs/>
          <w:color w:val="000000"/>
          <w:sz w:val="24"/>
          <w:szCs w:val="24"/>
        </w:rPr>
        <w:t>Регистрационно-контрольная </w:t>
      </w:r>
      <w:hyperlink r:id="rId16" w:history="1">
        <w:r w:rsidRPr="00C312D1">
          <w:rPr>
            <w:b/>
            <w:bCs/>
            <w:color w:val="0000FF"/>
            <w:sz w:val="24"/>
            <w:szCs w:val="24"/>
            <w:u w:val="single"/>
          </w:rPr>
          <w:t>карточка</w:t>
        </w:r>
      </w:hyperlink>
    </w:p>
    <w:p w14:paraId="589E1EFF" w14:textId="77777777" w:rsidR="00C312D1" w:rsidRPr="00C312D1" w:rsidRDefault="00C312D1" w:rsidP="00C312D1">
      <w:pPr>
        <w:shd w:val="clear" w:color="auto" w:fill="FFFFFF"/>
        <w:spacing w:before="160" w:after="160"/>
        <w:jc w:val="center"/>
        <w:rPr>
          <w:color w:val="000000"/>
          <w:sz w:val="24"/>
          <w:szCs w:val="24"/>
        </w:rPr>
      </w:pPr>
      <w:r w:rsidRPr="00C312D1">
        <w:rPr>
          <w:b/>
          <w:bCs/>
          <w:color w:val="000000"/>
          <w:sz w:val="24"/>
          <w:szCs w:val="24"/>
        </w:rPr>
        <w:t>обращения, поступившего в ходе проведения прямой телефонной линии</w:t>
      </w:r>
      <w:r w:rsidRPr="00C312D1">
        <w:rPr>
          <w:color w:val="000000"/>
          <w:sz w:val="24"/>
          <w:szCs w:val="24"/>
        </w:rPr>
        <w:br/>
        <w:t>________________________________________________________________________</w:t>
      </w:r>
    </w:p>
    <w:p w14:paraId="45180769" w14:textId="77777777" w:rsidR="00C312D1" w:rsidRPr="00C312D1" w:rsidRDefault="00C312D1" w:rsidP="00EF2D97">
      <w:pPr>
        <w:shd w:val="clear" w:color="auto" w:fill="FFFFFF"/>
        <w:spacing w:before="160" w:after="160"/>
        <w:jc w:val="center"/>
        <w:rPr>
          <w:color w:val="000000"/>
          <w:sz w:val="18"/>
          <w:szCs w:val="18"/>
        </w:rPr>
      </w:pPr>
      <w:r w:rsidRPr="00C312D1">
        <w:rPr>
          <w:color w:val="000000"/>
          <w:sz w:val="18"/>
          <w:szCs w:val="18"/>
        </w:rPr>
        <w:t>(должность служащего, проводившего прямую телефонную линию, фамилия и инициалы) </w:t>
      </w:r>
    </w:p>
    <w:p w14:paraId="45E11AC4" w14:textId="77777777" w:rsidR="00C312D1" w:rsidRPr="00C312D1" w:rsidRDefault="00C312D1" w:rsidP="00C312D1">
      <w:pPr>
        <w:shd w:val="clear" w:color="auto" w:fill="FFFFFF"/>
        <w:spacing w:before="160"/>
        <w:ind w:firstLine="567"/>
        <w:jc w:val="right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№ ________________________</w:t>
      </w:r>
    </w:p>
    <w:p w14:paraId="67CC9FF3" w14:textId="77777777" w:rsidR="00C312D1" w:rsidRPr="00C312D1" w:rsidRDefault="00C312D1" w:rsidP="00C312D1">
      <w:pPr>
        <w:shd w:val="clear" w:color="auto" w:fill="FFFFFF"/>
        <w:spacing w:before="160"/>
        <w:ind w:firstLine="6719"/>
        <w:jc w:val="both"/>
        <w:rPr>
          <w:color w:val="000000"/>
          <w:sz w:val="18"/>
          <w:szCs w:val="18"/>
        </w:rPr>
      </w:pPr>
      <w:r w:rsidRPr="00C312D1">
        <w:rPr>
          <w:color w:val="000000"/>
          <w:sz w:val="18"/>
          <w:szCs w:val="18"/>
        </w:rPr>
        <w:t>(регистрационный индекс)</w:t>
      </w:r>
    </w:p>
    <w:p w14:paraId="302129CF" w14:textId="77777777" w:rsidR="00C312D1" w:rsidRPr="00C312D1" w:rsidRDefault="00C312D1" w:rsidP="00C312D1">
      <w:pPr>
        <w:shd w:val="clear" w:color="auto" w:fill="FFFFFF"/>
        <w:spacing w:before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Фамилия, собственное имя, отчество (если таковое имеется) _____________________</w:t>
      </w:r>
    </w:p>
    <w:p w14:paraId="034DBFB2" w14:textId="77777777" w:rsidR="00C312D1" w:rsidRPr="00C312D1" w:rsidRDefault="00C312D1" w:rsidP="00C312D1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______________________________________________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14:paraId="58BFCCCE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Адрес места жительства (места пребывания), контактный телефон (при необходимости) _______________________________________________________________</w:t>
      </w:r>
    </w:p>
    <w:p w14:paraId="5120DD12" w14:textId="77777777" w:rsidR="00C312D1" w:rsidRPr="00C312D1" w:rsidRDefault="00C312D1" w:rsidP="00C312D1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_____________________________________________________________________________</w:t>
      </w:r>
    </w:p>
    <w:p w14:paraId="74CDCB09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Наименование юридического лица и его место нахождения (для представителей юридических лиц) _____________________________________________________________</w:t>
      </w:r>
    </w:p>
    <w:p w14:paraId="15F30DC3" w14:textId="77777777" w:rsidR="00C312D1" w:rsidRPr="00C312D1" w:rsidRDefault="00C312D1" w:rsidP="00C312D1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______________________________________________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14:paraId="28639E20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Дата поступления _________________________________________________________</w:t>
      </w:r>
    </w:p>
    <w:p w14:paraId="10B5F284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Тематика ________________________________________________________________</w:t>
      </w:r>
    </w:p>
    <w:p w14:paraId="2F2570F8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Содержание ______________________________________________________________</w:t>
      </w:r>
    </w:p>
    <w:p w14:paraId="4A6BAAB7" w14:textId="77777777" w:rsidR="00C312D1" w:rsidRPr="00C312D1" w:rsidRDefault="00C312D1" w:rsidP="00C312D1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______________________________________________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14:paraId="1F811968" w14:textId="77777777" w:rsidR="00C312D1" w:rsidRPr="00C312D1" w:rsidRDefault="00C312D1" w:rsidP="00C312D1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______________________________________________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14:paraId="36B865FA" w14:textId="77777777" w:rsidR="00C312D1" w:rsidRPr="00C312D1" w:rsidRDefault="00C312D1" w:rsidP="00C312D1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____________________________________________________</w:t>
      </w:r>
      <w:r>
        <w:rPr>
          <w:color w:val="000000"/>
          <w:sz w:val="24"/>
          <w:szCs w:val="24"/>
        </w:rPr>
        <w:t>_________________________</w:t>
      </w:r>
    </w:p>
    <w:p w14:paraId="5B2CEE54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Резолюция _______________________________________________________________</w:t>
      </w:r>
    </w:p>
    <w:p w14:paraId="65BFE36E" w14:textId="77777777" w:rsidR="00C312D1" w:rsidRPr="00C312D1" w:rsidRDefault="00C312D1" w:rsidP="00C312D1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______________________________________________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14:paraId="0D84E7C7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Исполнитель _____________________________________________________________</w:t>
      </w:r>
    </w:p>
    <w:p w14:paraId="3EBC7796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Дата направления на исполнение ____________________________________________</w:t>
      </w:r>
    </w:p>
    <w:p w14:paraId="5F449B78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Срок исполнения _________________________________________________________</w:t>
      </w:r>
    </w:p>
    <w:p w14:paraId="660D2C99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Дата исполнения __________________________________________________________</w:t>
      </w:r>
    </w:p>
    <w:p w14:paraId="2274D9E7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Ход рассмотрения _________________________________________________________</w:t>
      </w:r>
    </w:p>
    <w:p w14:paraId="77D8311B" w14:textId="77777777" w:rsidR="00C312D1" w:rsidRPr="00C312D1" w:rsidRDefault="00C312D1" w:rsidP="00C312D1">
      <w:pPr>
        <w:shd w:val="clear" w:color="auto" w:fill="FFFFFF"/>
        <w:spacing w:before="160" w:after="160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______________________________________________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14:paraId="3BE0CFDF" w14:textId="77777777" w:rsidR="00C312D1" w:rsidRPr="00C312D1" w:rsidRDefault="00C312D1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Результат рассмотрения ____________________________________________________</w:t>
      </w:r>
    </w:p>
    <w:p w14:paraId="3A93699D" w14:textId="77777777" w:rsidR="00C312D1" w:rsidRPr="00C312D1" w:rsidRDefault="00EF2D97" w:rsidP="00C312D1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Отметка о снятии с контроля</w:t>
      </w:r>
      <w:r w:rsidR="00C312D1" w:rsidRPr="00C312D1">
        <w:rPr>
          <w:color w:val="000000"/>
          <w:sz w:val="24"/>
          <w:szCs w:val="24"/>
        </w:rPr>
        <w:t>________________________________________________</w:t>
      </w:r>
    </w:p>
    <w:p w14:paraId="44479070" w14:textId="77777777" w:rsidR="00706ED6" w:rsidRDefault="00C312D1" w:rsidP="00706ED6">
      <w:pPr>
        <w:shd w:val="clear" w:color="auto" w:fill="FFFFFF"/>
        <w:spacing w:before="160" w:after="160"/>
        <w:ind w:firstLine="567"/>
        <w:jc w:val="both"/>
        <w:rPr>
          <w:color w:val="000000"/>
          <w:sz w:val="24"/>
          <w:szCs w:val="24"/>
        </w:rPr>
      </w:pPr>
      <w:r w:rsidRPr="00C312D1">
        <w:rPr>
          <w:color w:val="000000"/>
          <w:sz w:val="24"/>
          <w:szCs w:val="24"/>
        </w:rPr>
        <w:t>Документ сформирован в дело № __________ _______ л.</w:t>
      </w:r>
    </w:p>
    <w:p w14:paraId="087D01D1" w14:textId="77777777" w:rsidR="00F033D0" w:rsidRPr="00F033D0" w:rsidRDefault="00F033D0" w:rsidP="00706ED6">
      <w:pPr>
        <w:shd w:val="clear" w:color="auto" w:fill="FFFFFF"/>
        <w:spacing w:before="160" w:after="160"/>
        <w:ind w:left="4956" w:firstLine="708"/>
        <w:jc w:val="both"/>
        <w:rPr>
          <w:bCs/>
          <w:color w:val="000000"/>
          <w:sz w:val="28"/>
          <w:szCs w:val="28"/>
        </w:rPr>
      </w:pPr>
      <w:r w:rsidRPr="00F033D0">
        <w:rPr>
          <w:bCs/>
          <w:color w:val="000000"/>
          <w:sz w:val="28"/>
          <w:szCs w:val="28"/>
        </w:rPr>
        <w:t>УТВЕРЖДЕНО</w:t>
      </w:r>
    </w:p>
    <w:p w14:paraId="3EBB5C55" w14:textId="77777777" w:rsidR="00F033D0" w:rsidRPr="00F033D0" w:rsidRDefault="00F033D0" w:rsidP="00EF2D97">
      <w:pPr>
        <w:widowControl w:val="0"/>
        <w:autoSpaceDE w:val="0"/>
        <w:autoSpaceDN w:val="0"/>
        <w:adjustRightInd w:val="0"/>
        <w:spacing w:line="280" w:lineRule="exact"/>
        <w:ind w:left="5670"/>
        <w:rPr>
          <w:bCs/>
          <w:color w:val="000000"/>
          <w:sz w:val="28"/>
          <w:szCs w:val="28"/>
        </w:rPr>
      </w:pPr>
      <w:r w:rsidRPr="00F033D0">
        <w:rPr>
          <w:bCs/>
          <w:color w:val="000000"/>
          <w:sz w:val="28"/>
          <w:szCs w:val="28"/>
        </w:rPr>
        <w:t>приказ                                                  главного врача</w:t>
      </w:r>
    </w:p>
    <w:p w14:paraId="34D20591" w14:textId="77777777" w:rsidR="00F033D0" w:rsidRPr="00F033D0" w:rsidRDefault="00F033D0" w:rsidP="00F033D0">
      <w:pPr>
        <w:widowControl w:val="0"/>
        <w:autoSpaceDE w:val="0"/>
        <w:autoSpaceDN w:val="0"/>
        <w:adjustRightInd w:val="0"/>
        <w:spacing w:line="280" w:lineRule="exact"/>
        <w:ind w:left="5670"/>
        <w:rPr>
          <w:bCs/>
          <w:color w:val="000000"/>
          <w:sz w:val="28"/>
          <w:szCs w:val="28"/>
        </w:rPr>
      </w:pPr>
      <w:r w:rsidRPr="00F033D0">
        <w:rPr>
          <w:bCs/>
          <w:color w:val="000000"/>
          <w:sz w:val="28"/>
          <w:szCs w:val="28"/>
        </w:rPr>
        <w:t>УЗ «Бешенковичская ЦРБ»                                 от 03.01.2025 № 17__</w:t>
      </w:r>
    </w:p>
    <w:p w14:paraId="782C5999" w14:textId="77777777" w:rsidR="00F033D0" w:rsidRPr="00F033D0" w:rsidRDefault="00F033D0" w:rsidP="00F033D0">
      <w:pPr>
        <w:ind w:firstLine="5040"/>
        <w:rPr>
          <w:sz w:val="28"/>
          <w:szCs w:val="28"/>
        </w:rPr>
      </w:pPr>
    </w:p>
    <w:p w14:paraId="58763F30" w14:textId="77777777" w:rsidR="00F033D0" w:rsidRPr="00F033D0" w:rsidRDefault="00F033D0" w:rsidP="00F033D0">
      <w:pPr>
        <w:spacing w:line="280" w:lineRule="exact"/>
        <w:ind w:left="5103"/>
        <w:jc w:val="both"/>
        <w:rPr>
          <w:sz w:val="28"/>
          <w:szCs w:val="28"/>
        </w:rPr>
      </w:pPr>
    </w:p>
    <w:p w14:paraId="4B62F0F9" w14:textId="77777777" w:rsidR="00F033D0" w:rsidRPr="00F033D0" w:rsidRDefault="00F033D0" w:rsidP="00F033D0">
      <w:pPr>
        <w:spacing w:line="280" w:lineRule="exact"/>
        <w:jc w:val="both"/>
        <w:rPr>
          <w:sz w:val="28"/>
          <w:szCs w:val="28"/>
        </w:rPr>
      </w:pPr>
    </w:p>
    <w:p w14:paraId="2DC366CF" w14:textId="77777777" w:rsidR="00F033D0" w:rsidRPr="00F033D0" w:rsidRDefault="00F033D0" w:rsidP="00F033D0">
      <w:pPr>
        <w:spacing w:line="280" w:lineRule="exact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Инструкция о порядке ведения </w:t>
      </w:r>
    </w:p>
    <w:p w14:paraId="3C4BF1AF" w14:textId="77777777" w:rsidR="00F033D0" w:rsidRPr="00F033D0" w:rsidRDefault="00F033D0" w:rsidP="00F033D0">
      <w:pPr>
        <w:spacing w:line="280" w:lineRule="exact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делопроизводства по обращениям, </w:t>
      </w:r>
    </w:p>
    <w:p w14:paraId="4883A249" w14:textId="77777777" w:rsidR="00F033D0" w:rsidRPr="00F033D0" w:rsidRDefault="00F033D0" w:rsidP="00F033D0">
      <w:pPr>
        <w:spacing w:line="280" w:lineRule="exact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поступивши</w:t>
      </w:r>
      <w:r w:rsidR="008B786C">
        <w:rPr>
          <w:sz w:val="28"/>
          <w:szCs w:val="28"/>
        </w:rPr>
        <w:t>х</w:t>
      </w:r>
      <w:r w:rsidRPr="00F033D0">
        <w:rPr>
          <w:sz w:val="28"/>
          <w:szCs w:val="28"/>
        </w:rPr>
        <w:t xml:space="preserve"> в ходе «прямых телефонных линий» </w:t>
      </w:r>
    </w:p>
    <w:p w14:paraId="7CF5B0F1" w14:textId="77777777" w:rsidR="00F033D0" w:rsidRPr="00F033D0" w:rsidRDefault="00F033D0" w:rsidP="00F033D0">
      <w:pPr>
        <w:spacing w:line="280" w:lineRule="exact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и «горячих линий» от граждан и юридических лиц,  </w:t>
      </w:r>
    </w:p>
    <w:p w14:paraId="7892195D" w14:textId="77777777" w:rsidR="00F033D0" w:rsidRPr="00F033D0" w:rsidRDefault="00F033D0" w:rsidP="00F033D0">
      <w:pPr>
        <w:spacing w:line="280" w:lineRule="exact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в </w:t>
      </w:r>
      <w:r w:rsidR="004B3E51" w:rsidRPr="00F033D0">
        <w:rPr>
          <w:sz w:val="28"/>
          <w:szCs w:val="28"/>
        </w:rPr>
        <w:t>УЗ «Бешенковичская ЦРБ»</w:t>
      </w:r>
    </w:p>
    <w:p w14:paraId="17E402E4" w14:textId="77777777" w:rsidR="00F033D0" w:rsidRPr="00F033D0" w:rsidRDefault="00F033D0" w:rsidP="00F033D0">
      <w:pPr>
        <w:spacing w:line="280" w:lineRule="exact"/>
        <w:jc w:val="both"/>
        <w:rPr>
          <w:sz w:val="28"/>
          <w:szCs w:val="28"/>
        </w:rPr>
      </w:pPr>
    </w:p>
    <w:p w14:paraId="214FB348" w14:textId="77777777" w:rsidR="00F033D0" w:rsidRPr="00F033D0" w:rsidRDefault="00F033D0" w:rsidP="00F033D0">
      <w:pPr>
        <w:spacing w:line="280" w:lineRule="exact"/>
        <w:jc w:val="both"/>
        <w:rPr>
          <w:sz w:val="28"/>
          <w:szCs w:val="28"/>
        </w:rPr>
      </w:pPr>
    </w:p>
    <w:p w14:paraId="099D8B74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1. Настоящая Инструкция разработана в соответствии с постановлением Совета Министров Республики Беларусь от 23 июля </w:t>
      </w:r>
      <w:smartTag w:uri="urn:schemas-microsoft-com:office:smarttags" w:element="metricconverter">
        <w:smartTagPr>
          <w:attr w:name="ProductID" w:val="2012 г"/>
        </w:smartTagPr>
        <w:r w:rsidRPr="00F033D0">
          <w:rPr>
            <w:sz w:val="28"/>
            <w:szCs w:val="28"/>
          </w:rPr>
          <w:t>2012 г</w:t>
        </w:r>
      </w:smartTag>
      <w:r w:rsidRPr="00F033D0">
        <w:rPr>
          <w:sz w:val="28"/>
          <w:szCs w:val="28"/>
        </w:rPr>
        <w:t xml:space="preserve">. № 667 «О некоторых вопросах работы с обращениями граждан и юридических лиц» и определяет порядок ведения делопроизводства по обращениям, поступившим в ходе «прямых телефонных линий», проведенных начальником, заместителями начальника (далее – обращения на «прямую телефонную линию» и «горячую линию»), в </w:t>
      </w:r>
      <w:r w:rsidR="00E618C9">
        <w:rPr>
          <w:sz w:val="28"/>
          <w:szCs w:val="28"/>
        </w:rPr>
        <w:t>УЗ «Бешенковичская ЦРБ»</w:t>
      </w:r>
      <w:r w:rsidRPr="00F033D0">
        <w:rPr>
          <w:sz w:val="28"/>
          <w:szCs w:val="28"/>
        </w:rPr>
        <w:t xml:space="preserve">. </w:t>
      </w:r>
    </w:p>
    <w:p w14:paraId="7BFBA0C0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2. Делопроизводство по обращениям на «прямую телефонную линию» и «горячую линию» ведется централизованно, отдельно от других видов делопроизводства и осуществляется с использованием карточной регистрационно-контрольной формы. </w:t>
      </w:r>
    </w:p>
    <w:p w14:paraId="7F52EE1E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3. При обращении гражданина к должностному лицу в ходе «прямой телефонной линии» и «горячей линии» у гражданина выясняются его фамилия/, собственное имя, отчество (если таковое имеется), сведения о месте жительства и (или) работы (учебы), телефоне, суть обращения, а у представителя юридического лица – фамилия, собственное имя, отчество (если таковое имеется), наименование представляемого им юридического лица, его местонахождение, суть обращения. </w:t>
      </w:r>
    </w:p>
    <w:p w14:paraId="2B85E538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При отказе лица, обратившегося  на «прямую телефонную линию»,  сообщить сведения, указанные в части первой настоящего пункта, ему сообщается, что обращении анонимное, и ответ на такое обращение  не дается, за исключением случаев, когда оно содержит сведения о готовящемся, совершаемом или совершенном преступлении.</w:t>
      </w:r>
    </w:p>
    <w:p w14:paraId="4AB7539C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4. При проведении «прямой телефонной линии» и «горячей линии» может осуществляться аудиозапись с уведомлением об этом граждан и представителей юридических лиц.</w:t>
      </w:r>
    </w:p>
    <w:p w14:paraId="760F5F56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Прием обращений в ходе «горячей линии» или «прямой телефонной линии» может быть прекращен, если гражданин или представитель </w:t>
      </w:r>
      <w:r w:rsidRPr="00F033D0">
        <w:rPr>
          <w:sz w:val="28"/>
          <w:szCs w:val="28"/>
        </w:rPr>
        <w:lastRenderedPageBreak/>
        <w:t xml:space="preserve">юридического лица допускает употребление нецензурных либо оскорбительных слов и выражений. </w:t>
      </w:r>
    </w:p>
    <w:p w14:paraId="46C95403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</w:p>
    <w:p w14:paraId="34A8D4FA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</w:p>
    <w:p w14:paraId="4BFF4526" w14:textId="77777777" w:rsidR="00F033D0" w:rsidRPr="00F033D0" w:rsidRDefault="00F033D0" w:rsidP="00F033D0">
      <w:pPr>
        <w:jc w:val="center"/>
        <w:rPr>
          <w:b/>
          <w:sz w:val="28"/>
          <w:szCs w:val="28"/>
        </w:rPr>
      </w:pPr>
      <w:r w:rsidRPr="00F033D0">
        <w:rPr>
          <w:b/>
          <w:sz w:val="28"/>
          <w:szCs w:val="28"/>
        </w:rPr>
        <w:t>ГЛАВА 2</w:t>
      </w:r>
    </w:p>
    <w:p w14:paraId="1B0CA3D7" w14:textId="77777777" w:rsidR="00F033D0" w:rsidRPr="00F033D0" w:rsidRDefault="00F033D0" w:rsidP="00F033D0">
      <w:pPr>
        <w:jc w:val="center"/>
        <w:rPr>
          <w:b/>
          <w:sz w:val="28"/>
          <w:szCs w:val="28"/>
        </w:rPr>
      </w:pPr>
      <w:r w:rsidRPr="00F033D0">
        <w:rPr>
          <w:b/>
          <w:sz w:val="28"/>
          <w:szCs w:val="28"/>
        </w:rPr>
        <w:t>Порядок регистрации и рассмотрения обращений, поступивших в ходе «прямой телефонной линии»</w:t>
      </w:r>
    </w:p>
    <w:p w14:paraId="4EF62B33" w14:textId="77777777" w:rsidR="00F033D0" w:rsidRPr="00F033D0" w:rsidRDefault="00F033D0" w:rsidP="00F033D0">
      <w:pPr>
        <w:rPr>
          <w:b/>
          <w:sz w:val="28"/>
          <w:szCs w:val="28"/>
        </w:rPr>
      </w:pPr>
    </w:p>
    <w:p w14:paraId="54E410ED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5. В ходе проведения «прямой телефонной линии» гражданам и юридическим лицам даются полные и исчерпывающие ответа на поставленные ими в обращениях вопросы в пределах компетенции УЗ «Бешенковичская ЦРБ». </w:t>
      </w:r>
    </w:p>
    <w:p w14:paraId="4C6A464A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При необходимости дополнительного изучения вопроса, проведения специальной проверки или запроса соответствующей информации должностное лицо, проводящее «прямую телефонную линию», дает поручения подчиненным из числа заместителей, заведующим структурными отделениями, главной медицинской сестре о принятии необходимых мер в соответствии с их компетенцией, о чем сообщает гражданину или юридическому лицу. Выполнение данных поручений может оставляться на контроле. </w:t>
      </w:r>
    </w:p>
    <w:p w14:paraId="241757D5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В случае, если вопросы, поставленные в обращении, не относятся к компетенции УЗ «Бешенковичская ЦРБ», гражданину и юридическому лицу разъясняется, в какой государственный орган, организацию им необходимо обратиться. </w:t>
      </w:r>
    </w:p>
    <w:p w14:paraId="2E913CC7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В случае, если в обращении поставлены вопросы, на которые УЗ «Бешенковичская ЦРБ» уже даны ответы (направлены уведомления), в том числе в рамках личного приема, гражданину и юридическому лицу разъясняется, что такое обращение было рассмотрено ранее, и ответ на него не дается.</w:t>
      </w:r>
    </w:p>
    <w:p w14:paraId="14D57331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Обращения, указанные в частях третьей и четвертой настоящего пункта, не подлежат регистрации. </w:t>
      </w:r>
    </w:p>
    <w:p w14:paraId="5BB0CA8F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6. Обращения, поступившие в ходе «прямой телефонной линии»,  оформляются должностным лицом УЗ «Бешенковичская ЦРБ», проводившим «прямую телефонную линию» в день поступления в регистрационно-контрольную карточку по форме, установленной законодательством и передаются ответственному лицу за ведение делопроизводства по обращениям, поступившим в ходе «прямых телефонных линий», УЗ «Бешенковичская ЦРБ».  </w:t>
      </w:r>
    </w:p>
    <w:p w14:paraId="2857ACCA" w14:textId="77777777" w:rsidR="00F033D0" w:rsidRPr="00F033D0" w:rsidRDefault="00F033D0" w:rsidP="00F033D0">
      <w:pPr>
        <w:ind w:firstLine="720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Обращения, поступившие в ходе «прямой телефонной линии» регистрируются в день поступления. При поступлении обращения в нерабочий день оно регистрируется не позднее чем в первый, следующий за ним рабочий день.</w:t>
      </w:r>
    </w:p>
    <w:p w14:paraId="468C76E2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7. О результатах рассмотрения обращений, поступивших и не разрешенных в ходе «прямых телефонных линий», граждане и юридические лица уведомляются в пятнадцатидневный срок со дня регистрации обращений в УЗ «Бешенковичская ЦРБ». </w:t>
      </w:r>
    </w:p>
    <w:p w14:paraId="15B98A1B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lastRenderedPageBreak/>
        <w:tab/>
        <w:t xml:space="preserve">При необходимости дополнительного изучения вопроса, проведения специальной проверки или запроса соответствующей информации срок рассмотрения таких обращений – до одного месяца со дня регистрации обращений в УЗ «Бешенковичская ЦРБ». </w:t>
      </w:r>
    </w:p>
    <w:p w14:paraId="09F3E4A9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В случае, если для решения вопросов, изложенных в обращениях, поступивших в ходе «прямой телефонной линии»,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 юридическому лицу в срок не позднее одного месяца со дня регистрации обращений в УЗ «Бешенковичская ЦРБ» направляются письменные уведомления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14:paraId="6C97D95F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Если последний день срока рассмотрения обращения приходится на нерабочий день, то днем истечений срока считается первый следующий за ним рабочий день.</w:t>
      </w:r>
    </w:p>
    <w:p w14:paraId="187AF146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8. Обращения, принятые в ходе прямой телефонной линии» и зарегистрированные в УЗ «Бешенковичская ЦРБ», могут быть оставлены без рассмотрения по существу, если:</w:t>
      </w:r>
    </w:p>
    <w:p w14:paraId="3F86C34D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2FFF35A5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обращения содержат вопросы, на которые ранее УЗ «Бешенковичская ЦРБ» был дан ответ (переписка прекращена по изложенным в обращениях вопросам), и в них не содержатся новые обстоятельства, имеющие значение для рассмотрения по существу;</w:t>
      </w:r>
    </w:p>
    <w:p w14:paraId="6CB9B828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для рассмотрения обращений по существу необходимо указание персональных данных граждан, за исключением содержащихся в обращениях. В данном случае гражданам предлагается обратиться с устными или письменными обращениями в порядке, предусмотренном Законом Республики Беларусь от 18 июля </w:t>
      </w:r>
      <w:smartTag w:uri="urn:schemas-microsoft-com:office:smarttags" w:element="metricconverter">
        <w:smartTagPr>
          <w:attr w:name="ProductID" w:val="2011 г"/>
        </w:smartTagPr>
        <w:r w:rsidRPr="00F033D0">
          <w:rPr>
            <w:sz w:val="28"/>
            <w:szCs w:val="28"/>
          </w:rPr>
          <w:t>2011 г</w:t>
        </w:r>
      </w:smartTag>
      <w:r w:rsidRPr="00F033D0">
        <w:rPr>
          <w:sz w:val="28"/>
          <w:szCs w:val="28"/>
        </w:rPr>
        <w:t>. № 300-З «Об обращениях граждан и юридических лиц».</w:t>
      </w:r>
    </w:p>
    <w:p w14:paraId="2BDABFBB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Решение об оставлении обращения без рассмотрения по существу принимается должностным лицом, проводившим «прямую телефонную линию».</w:t>
      </w:r>
    </w:p>
    <w:p w14:paraId="01FA43AD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Уведомление об оставлении обращения без рассмотрения подписываются должностным лицом, проводившим «прямую телефонную линию», и в течение пяти рабочих дней с даты регистрации обращений в УЗ «Бешенковичская ЦРБ» направляется гражданину или юридическому лицу.</w:t>
      </w:r>
    </w:p>
    <w:p w14:paraId="7902F60C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 xml:space="preserve">9. Ход рассмотрения обращений отражается в регистрационно-контрольных карточках. </w:t>
      </w:r>
    </w:p>
    <w:p w14:paraId="01A61F07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lastRenderedPageBreak/>
        <w:t>10. Для принятия решения о направлении обращения в дело либо оставлении на контроле результат выполнения поручений докладывается должностному лицу, проводившему «прямую телефонную линию».</w:t>
      </w:r>
    </w:p>
    <w:p w14:paraId="5D0112E7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</w:p>
    <w:p w14:paraId="0D3F0D13" w14:textId="77777777" w:rsidR="00F033D0" w:rsidRPr="00F033D0" w:rsidRDefault="00F033D0" w:rsidP="00F033D0">
      <w:pPr>
        <w:ind w:firstLine="709"/>
        <w:jc w:val="center"/>
        <w:rPr>
          <w:b/>
          <w:sz w:val="28"/>
          <w:szCs w:val="28"/>
        </w:rPr>
      </w:pPr>
      <w:r w:rsidRPr="00F033D0">
        <w:rPr>
          <w:b/>
          <w:sz w:val="28"/>
          <w:szCs w:val="28"/>
        </w:rPr>
        <w:t>ГЛАВА 3</w:t>
      </w:r>
    </w:p>
    <w:p w14:paraId="46E55916" w14:textId="77777777" w:rsidR="00F033D0" w:rsidRPr="00F033D0" w:rsidRDefault="00F033D0" w:rsidP="00F033D0">
      <w:pPr>
        <w:ind w:firstLine="709"/>
        <w:jc w:val="center"/>
        <w:rPr>
          <w:b/>
          <w:sz w:val="28"/>
          <w:szCs w:val="28"/>
        </w:rPr>
      </w:pPr>
      <w:r w:rsidRPr="00F033D0">
        <w:rPr>
          <w:b/>
          <w:sz w:val="28"/>
          <w:szCs w:val="28"/>
        </w:rPr>
        <w:t>Порядок регистрации и рассмотрения обращений, поступивших в ходе «горячей линии»</w:t>
      </w:r>
    </w:p>
    <w:p w14:paraId="679769E5" w14:textId="77777777" w:rsidR="00F033D0" w:rsidRPr="00F033D0" w:rsidRDefault="00F033D0" w:rsidP="00F033D0">
      <w:pPr>
        <w:ind w:firstLine="709"/>
        <w:jc w:val="center"/>
        <w:rPr>
          <w:b/>
          <w:sz w:val="28"/>
          <w:szCs w:val="28"/>
        </w:rPr>
      </w:pPr>
    </w:p>
    <w:p w14:paraId="36C66C47" w14:textId="77777777" w:rsidR="00F033D0" w:rsidRPr="00F033D0" w:rsidRDefault="00F033D0" w:rsidP="00F033D0">
      <w:pPr>
        <w:ind w:firstLine="709"/>
        <w:jc w:val="both"/>
        <w:rPr>
          <w:sz w:val="28"/>
          <w:szCs w:val="28"/>
        </w:rPr>
      </w:pPr>
      <w:r w:rsidRPr="00F033D0">
        <w:rPr>
          <w:sz w:val="28"/>
          <w:szCs w:val="28"/>
        </w:rPr>
        <w:t>11. При обращении на «горячую линию» УЗ «Бешенковичская ЦРБ» гражданам и юридическим лицам даются ответы на вопросы справочно-консультационного характера, связанные с деятельностью УЗ «Бешенковичская ЦРБ». Такие обращения не подлежат регистрации.</w:t>
      </w:r>
    </w:p>
    <w:p w14:paraId="7534C3D2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>В случае поступления на «горячую линию» информации о ситуации, требующей принятия оперативных мер реагирования, указанная информация незамедлительно направляется подчиненным из числа заместителей, заведующим структурными подразделениями, главной медицинской сестре в соответствии с их компетенцией для принятия необходимых мер.</w:t>
      </w:r>
    </w:p>
    <w:p w14:paraId="04493BF0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</w:r>
    </w:p>
    <w:p w14:paraId="088D285A" w14:textId="77777777" w:rsidR="00F033D0" w:rsidRPr="00F033D0" w:rsidRDefault="00F033D0" w:rsidP="00F033D0">
      <w:pPr>
        <w:jc w:val="center"/>
        <w:rPr>
          <w:b/>
          <w:sz w:val="28"/>
          <w:szCs w:val="28"/>
        </w:rPr>
      </w:pPr>
      <w:r w:rsidRPr="00F033D0">
        <w:rPr>
          <w:b/>
          <w:sz w:val="28"/>
          <w:szCs w:val="28"/>
        </w:rPr>
        <w:t>ГЛАВА 4</w:t>
      </w:r>
    </w:p>
    <w:p w14:paraId="2A51C715" w14:textId="77777777" w:rsidR="00F033D0" w:rsidRPr="00F033D0" w:rsidRDefault="00F033D0" w:rsidP="00F033D0">
      <w:pPr>
        <w:spacing w:line="280" w:lineRule="exact"/>
        <w:jc w:val="center"/>
        <w:rPr>
          <w:b/>
          <w:sz w:val="28"/>
          <w:szCs w:val="28"/>
        </w:rPr>
      </w:pPr>
      <w:r w:rsidRPr="00F033D0">
        <w:rPr>
          <w:b/>
          <w:sz w:val="28"/>
          <w:szCs w:val="28"/>
        </w:rPr>
        <w:t>Порядок формирования и хранения дел по обращениям, поступившим в ходе «прямых телефонных линий» и «горячих линий»</w:t>
      </w:r>
    </w:p>
    <w:p w14:paraId="1E4F47EC" w14:textId="77777777" w:rsidR="00F033D0" w:rsidRPr="00F033D0" w:rsidRDefault="00F033D0" w:rsidP="00F033D0">
      <w:pPr>
        <w:jc w:val="both"/>
        <w:rPr>
          <w:sz w:val="28"/>
          <w:szCs w:val="28"/>
        </w:rPr>
      </w:pPr>
    </w:p>
    <w:p w14:paraId="6286F3A9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13. Дела по обращениям, поступившим в </w:t>
      </w:r>
      <w:r w:rsidR="00045DEB">
        <w:rPr>
          <w:sz w:val="28"/>
          <w:szCs w:val="28"/>
        </w:rPr>
        <w:t xml:space="preserve">ходе «прямых телефонных линий» </w:t>
      </w:r>
      <w:r w:rsidRPr="00F033D0">
        <w:rPr>
          <w:sz w:val="28"/>
          <w:szCs w:val="28"/>
        </w:rPr>
        <w:t>формируются в течение календарного года. Каждое обращение и документы по его рассмотрению составляют в деле самостоятельную группу.</w:t>
      </w:r>
    </w:p>
    <w:p w14:paraId="6E3E8CCF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14. Документы, связанные с рассмотрением обращений, формируются в дела в соответствии с номенклатурой дел УЗ «Бешенковичская ЦРБ». </w:t>
      </w:r>
    </w:p>
    <w:p w14:paraId="70ACC90C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15. Документы по обращениям, поступившим в </w:t>
      </w:r>
      <w:r w:rsidR="00045DEB">
        <w:rPr>
          <w:sz w:val="28"/>
          <w:szCs w:val="28"/>
        </w:rPr>
        <w:t xml:space="preserve">ходе «прямых телефонных линий» </w:t>
      </w:r>
      <w:r w:rsidRPr="00F033D0">
        <w:rPr>
          <w:sz w:val="28"/>
          <w:szCs w:val="28"/>
        </w:rPr>
        <w:t>и материалы, связанные с их рассмотрением, хранятся в течение 5 лет.</w:t>
      </w:r>
    </w:p>
    <w:p w14:paraId="2FA9C846" w14:textId="77777777" w:rsidR="00F033D0" w:rsidRPr="00F033D0" w:rsidRDefault="00F033D0" w:rsidP="00F033D0">
      <w:pPr>
        <w:jc w:val="both"/>
        <w:rPr>
          <w:sz w:val="28"/>
          <w:szCs w:val="28"/>
        </w:rPr>
      </w:pPr>
      <w:r w:rsidRPr="00F033D0">
        <w:rPr>
          <w:sz w:val="28"/>
          <w:szCs w:val="28"/>
        </w:rPr>
        <w:tab/>
        <w:t xml:space="preserve">16. По истечении установленного срока хранения документы, связанные с рассмотрением обращений, поступивших в ходе «прямых телефонных линий» подлежат уничтожению в установленном порядке. </w:t>
      </w:r>
    </w:p>
    <w:p w14:paraId="1F74E319" w14:textId="77777777" w:rsidR="00F033D0" w:rsidRDefault="00F033D0" w:rsidP="00244CEC">
      <w:pPr>
        <w:jc w:val="both"/>
        <w:rPr>
          <w:sz w:val="28"/>
          <w:szCs w:val="28"/>
        </w:rPr>
      </w:pPr>
    </w:p>
    <w:p w14:paraId="6238FC5D" w14:textId="77777777" w:rsidR="00223455" w:rsidRDefault="00223455" w:rsidP="00244CEC">
      <w:pPr>
        <w:jc w:val="both"/>
        <w:rPr>
          <w:sz w:val="28"/>
          <w:szCs w:val="28"/>
        </w:rPr>
      </w:pPr>
    </w:p>
    <w:p w14:paraId="3F366429" w14:textId="77777777" w:rsidR="00223455" w:rsidRDefault="00223455" w:rsidP="00244CEC">
      <w:pPr>
        <w:jc w:val="both"/>
        <w:rPr>
          <w:sz w:val="28"/>
          <w:szCs w:val="28"/>
        </w:rPr>
      </w:pPr>
    </w:p>
    <w:p w14:paraId="24AD53B6" w14:textId="77777777" w:rsidR="00223455" w:rsidRDefault="00223455" w:rsidP="00244CEC">
      <w:pPr>
        <w:jc w:val="both"/>
        <w:rPr>
          <w:sz w:val="28"/>
          <w:szCs w:val="28"/>
        </w:rPr>
      </w:pPr>
    </w:p>
    <w:p w14:paraId="2871264A" w14:textId="77777777" w:rsidR="00223455" w:rsidRDefault="00223455" w:rsidP="00244CEC">
      <w:pPr>
        <w:jc w:val="both"/>
        <w:rPr>
          <w:sz w:val="28"/>
          <w:szCs w:val="28"/>
        </w:rPr>
      </w:pPr>
    </w:p>
    <w:p w14:paraId="17D6AF11" w14:textId="77777777" w:rsidR="00E618C9" w:rsidRDefault="00E618C9" w:rsidP="00244CEC">
      <w:pPr>
        <w:jc w:val="both"/>
        <w:rPr>
          <w:sz w:val="28"/>
          <w:szCs w:val="28"/>
        </w:rPr>
      </w:pPr>
    </w:p>
    <w:p w14:paraId="2206CBE9" w14:textId="77777777" w:rsidR="00E618C9" w:rsidRDefault="00E618C9" w:rsidP="00244CEC">
      <w:pPr>
        <w:jc w:val="both"/>
        <w:rPr>
          <w:sz w:val="28"/>
          <w:szCs w:val="28"/>
        </w:rPr>
      </w:pPr>
    </w:p>
    <w:p w14:paraId="79C96DFA" w14:textId="77777777" w:rsidR="00E618C9" w:rsidRDefault="00E618C9" w:rsidP="00244CEC">
      <w:pPr>
        <w:jc w:val="both"/>
        <w:rPr>
          <w:sz w:val="28"/>
          <w:szCs w:val="28"/>
        </w:rPr>
      </w:pPr>
    </w:p>
    <w:p w14:paraId="3F8D02D6" w14:textId="77777777" w:rsidR="00E618C9" w:rsidRDefault="00E618C9" w:rsidP="00244CEC">
      <w:pPr>
        <w:jc w:val="both"/>
        <w:rPr>
          <w:sz w:val="28"/>
          <w:szCs w:val="28"/>
        </w:rPr>
      </w:pPr>
    </w:p>
    <w:p w14:paraId="1FB29EB1" w14:textId="77777777" w:rsidR="00E618C9" w:rsidRDefault="00E618C9" w:rsidP="00244CEC">
      <w:pPr>
        <w:jc w:val="both"/>
        <w:rPr>
          <w:sz w:val="28"/>
          <w:szCs w:val="28"/>
        </w:rPr>
      </w:pPr>
    </w:p>
    <w:p w14:paraId="227EA2B3" w14:textId="77777777" w:rsidR="00E618C9" w:rsidRDefault="00E618C9" w:rsidP="00244CEC">
      <w:pPr>
        <w:jc w:val="both"/>
        <w:rPr>
          <w:sz w:val="28"/>
          <w:szCs w:val="28"/>
        </w:rPr>
      </w:pPr>
    </w:p>
    <w:p w14:paraId="6F3481EB" w14:textId="77777777" w:rsidR="00A45D80" w:rsidRDefault="00A45D80" w:rsidP="00223455">
      <w:pPr>
        <w:spacing w:line="360" w:lineRule="auto"/>
        <w:jc w:val="both"/>
        <w:rPr>
          <w:sz w:val="28"/>
          <w:szCs w:val="28"/>
        </w:rPr>
      </w:pPr>
    </w:p>
    <w:p w14:paraId="4C690CDB" w14:textId="77777777" w:rsidR="00223455" w:rsidRDefault="00223455" w:rsidP="002234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приказом от 03.01.2025 № 17 ознакомлен (а):</w:t>
      </w:r>
    </w:p>
    <w:p w14:paraId="751F0A64" w14:textId="77777777" w:rsidR="00223455" w:rsidRDefault="00223455" w:rsidP="00223455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Шиёнок</w:t>
      </w:r>
      <w:proofErr w:type="spellEnd"/>
      <w:r>
        <w:rPr>
          <w:sz w:val="28"/>
          <w:szCs w:val="28"/>
        </w:rPr>
        <w:t xml:space="preserve"> С.С.</w:t>
      </w:r>
    </w:p>
    <w:p w14:paraId="42DEA08E" w14:textId="77777777" w:rsidR="00223455" w:rsidRDefault="00223455" w:rsidP="00223455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Путякова</w:t>
      </w:r>
      <w:proofErr w:type="spellEnd"/>
      <w:r>
        <w:rPr>
          <w:sz w:val="28"/>
          <w:szCs w:val="28"/>
        </w:rPr>
        <w:t xml:space="preserve"> А.П.</w:t>
      </w:r>
    </w:p>
    <w:p w14:paraId="71C235BC" w14:textId="77777777" w:rsidR="00223455" w:rsidRDefault="00223455" w:rsidP="00223455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Щупеченок</w:t>
      </w:r>
      <w:proofErr w:type="spellEnd"/>
      <w:r>
        <w:rPr>
          <w:sz w:val="28"/>
          <w:szCs w:val="28"/>
        </w:rPr>
        <w:t xml:space="preserve"> В.В.</w:t>
      </w:r>
    </w:p>
    <w:p w14:paraId="42945872" w14:textId="77777777" w:rsidR="00223455" w:rsidRDefault="00223455" w:rsidP="00223455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Гневко</w:t>
      </w:r>
      <w:proofErr w:type="spellEnd"/>
      <w:r>
        <w:rPr>
          <w:sz w:val="28"/>
          <w:szCs w:val="28"/>
        </w:rPr>
        <w:t xml:space="preserve"> А.П.</w:t>
      </w:r>
    </w:p>
    <w:p w14:paraId="5011DDA9" w14:textId="77777777" w:rsidR="00223455" w:rsidRDefault="00223455" w:rsidP="002234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Лазовская Л.Г.</w:t>
      </w:r>
    </w:p>
    <w:p w14:paraId="58718AD6" w14:textId="77777777" w:rsidR="00223455" w:rsidRPr="00CA5CAE" w:rsidRDefault="00223455" w:rsidP="00223455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Семенидо</w:t>
      </w:r>
      <w:proofErr w:type="spellEnd"/>
      <w:r>
        <w:rPr>
          <w:sz w:val="28"/>
          <w:szCs w:val="28"/>
        </w:rPr>
        <w:t xml:space="preserve"> Н.В.</w:t>
      </w:r>
    </w:p>
    <w:sectPr w:rsidR="00223455" w:rsidRPr="00CA5CAE" w:rsidSect="00706E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CEC"/>
    <w:rsid w:val="000034AB"/>
    <w:rsid w:val="0001000F"/>
    <w:rsid w:val="00017F2C"/>
    <w:rsid w:val="00020CF9"/>
    <w:rsid w:val="00020FF0"/>
    <w:rsid w:val="000222DB"/>
    <w:rsid w:val="00023D0F"/>
    <w:rsid w:val="000268B5"/>
    <w:rsid w:val="000317DB"/>
    <w:rsid w:val="00037AE0"/>
    <w:rsid w:val="00042ADD"/>
    <w:rsid w:val="000436B6"/>
    <w:rsid w:val="000451CE"/>
    <w:rsid w:val="0004523B"/>
    <w:rsid w:val="00045DEB"/>
    <w:rsid w:val="00047835"/>
    <w:rsid w:val="00050E5A"/>
    <w:rsid w:val="000571DB"/>
    <w:rsid w:val="00064D02"/>
    <w:rsid w:val="00064DCF"/>
    <w:rsid w:val="00072BDD"/>
    <w:rsid w:val="000803DB"/>
    <w:rsid w:val="00080444"/>
    <w:rsid w:val="000813B1"/>
    <w:rsid w:val="000839B8"/>
    <w:rsid w:val="00084CF4"/>
    <w:rsid w:val="00087ECC"/>
    <w:rsid w:val="000950B5"/>
    <w:rsid w:val="00095901"/>
    <w:rsid w:val="000A091C"/>
    <w:rsid w:val="000A1207"/>
    <w:rsid w:val="000A15FB"/>
    <w:rsid w:val="000A4B11"/>
    <w:rsid w:val="000A4C10"/>
    <w:rsid w:val="000A5D80"/>
    <w:rsid w:val="000A65DC"/>
    <w:rsid w:val="000B504F"/>
    <w:rsid w:val="000C23CE"/>
    <w:rsid w:val="000D1A79"/>
    <w:rsid w:val="000D2106"/>
    <w:rsid w:val="000D5711"/>
    <w:rsid w:val="000D5F26"/>
    <w:rsid w:val="000D7DCA"/>
    <w:rsid w:val="000E0AA1"/>
    <w:rsid w:val="000E3965"/>
    <w:rsid w:val="000F0DF8"/>
    <w:rsid w:val="000F35E6"/>
    <w:rsid w:val="000F74D1"/>
    <w:rsid w:val="000F7C62"/>
    <w:rsid w:val="00100737"/>
    <w:rsid w:val="00101090"/>
    <w:rsid w:val="00101C85"/>
    <w:rsid w:val="00102561"/>
    <w:rsid w:val="00103034"/>
    <w:rsid w:val="001043F1"/>
    <w:rsid w:val="00105269"/>
    <w:rsid w:val="0010613E"/>
    <w:rsid w:val="00106397"/>
    <w:rsid w:val="00112B04"/>
    <w:rsid w:val="00115E3E"/>
    <w:rsid w:val="00116830"/>
    <w:rsid w:val="001200AA"/>
    <w:rsid w:val="00121FD6"/>
    <w:rsid w:val="001240A4"/>
    <w:rsid w:val="0012429C"/>
    <w:rsid w:val="00125A1F"/>
    <w:rsid w:val="0013147B"/>
    <w:rsid w:val="0013453D"/>
    <w:rsid w:val="00135853"/>
    <w:rsid w:val="00136310"/>
    <w:rsid w:val="00137D16"/>
    <w:rsid w:val="00142674"/>
    <w:rsid w:val="00143949"/>
    <w:rsid w:val="00143DA3"/>
    <w:rsid w:val="00150111"/>
    <w:rsid w:val="001508DF"/>
    <w:rsid w:val="00154E5F"/>
    <w:rsid w:val="00156AAC"/>
    <w:rsid w:val="00162D09"/>
    <w:rsid w:val="00165818"/>
    <w:rsid w:val="001729E9"/>
    <w:rsid w:val="0017408F"/>
    <w:rsid w:val="001760CE"/>
    <w:rsid w:val="00181042"/>
    <w:rsid w:val="00181FC1"/>
    <w:rsid w:val="00182674"/>
    <w:rsid w:val="00185E0C"/>
    <w:rsid w:val="001871E4"/>
    <w:rsid w:val="001905F2"/>
    <w:rsid w:val="00191A52"/>
    <w:rsid w:val="001938F5"/>
    <w:rsid w:val="0019648B"/>
    <w:rsid w:val="001A09A0"/>
    <w:rsid w:val="001A15D1"/>
    <w:rsid w:val="001A1D37"/>
    <w:rsid w:val="001A3B7A"/>
    <w:rsid w:val="001A7A3D"/>
    <w:rsid w:val="001B1EDA"/>
    <w:rsid w:val="001B6A90"/>
    <w:rsid w:val="001C6F16"/>
    <w:rsid w:val="001C76C0"/>
    <w:rsid w:val="001C7872"/>
    <w:rsid w:val="001D0AEE"/>
    <w:rsid w:val="001D1C22"/>
    <w:rsid w:val="001D58AD"/>
    <w:rsid w:val="001D5FBE"/>
    <w:rsid w:val="001E19C8"/>
    <w:rsid w:val="001E7A46"/>
    <w:rsid w:val="001F1723"/>
    <w:rsid w:val="001F3B4C"/>
    <w:rsid w:val="001F6129"/>
    <w:rsid w:val="001F65BA"/>
    <w:rsid w:val="002011E3"/>
    <w:rsid w:val="00203EE8"/>
    <w:rsid w:val="00203F55"/>
    <w:rsid w:val="00204054"/>
    <w:rsid w:val="00204427"/>
    <w:rsid w:val="00204555"/>
    <w:rsid w:val="002078CF"/>
    <w:rsid w:val="002123C9"/>
    <w:rsid w:val="00214ADB"/>
    <w:rsid w:val="00216755"/>
    <w:rsid w:val="0022062E"/>
    <w:rsid w:val="00223455"/>
    <w:rsid w:val="00223A81"/>
    <w:rsid w:val="0022574C"/>
    <w:rsid w:val="00226BBF"/>
    <w:rsid w:val="0023202E"/>
    <w:rsid w:val="002336E5"/>
    <w:rsid w:val="002346AD"/>
    <w:rsid w:val="00234DB6"/>
    <w:rsid w:val="0024260E"/>
    <w:rsid w:val="002438F3"/>
    <w:rsid w:val="00243FBD"/>
    <w:rsid w:val="00244CEC"/>
    <w:rsid w:val="00247663"/>
    <w:rsid w:val="00251ABB"/>
    <w:rsid w:val="00252537"/>
    <w:rsid w:val="002532A9"/>
    <w:rsid w:val="00254311"/>
    <w:rsid w:val="00257EBA"/>
    <w:rsid w:val="00261B32"/>
    <w:rsid w:val="00262DCC"/>
    <w:rsid w:val="00270D99"/>
    <w:rsid w:val="00272F96"/>
    <w:rsid w:val="0027577D"/>
    <w:rsid w:val="00276DE2"/>
    <w:rsid w:val="002776F9"/>
    <w:rsid w:val="0028092D"/>
    <w:rsid w:val="00286CC7"/>
    <w:rsid w:val="00290451"/>
    <w:rsid w:val="00293995"/>
    <w:rsid w:val="00294D2C"/>
    <w:rsid w:val="002A78BE"/>
    <w:rsid w:val="002B1226"/>
    <w:rsid w:val="002B419E"/>
    <w:rsid w:val="002B602E"/>
    <w:rsid w:val="002C6A8B"/>
    <w:rsid w:val="002C7097"/>
    <w:rsid w:val="002D1379"/>
    <w:rsid w:val="002D2806"/>
    <w:rsid w:val="002E143A"/>
    <w:rsid w:val="002E4793"/>
    <w:rsid w:val="002E5904"/>
    <w:rsid w:val="002E6762"/>
    <w:rsid w:val="002E7023"/>
    <w:rsid w:val="002F1DB6"/>
    <w:rsid w:val="002F286E"/>
    <w:rsid w:val="002F4C07"/>
    <w:rsid w:val="002F5783"/>
    <w:rsid w:val="002F66DD"/>
    <w:rsid w:val="00303D33"/>
    <w:rsid w:val="0030491F"/>
    <w:rsid w:val="00313C41"/>
    <w:rsid w:val="00317417"/>
    <w:rsid w:val="00321107"/>
    <w:rsid w:val="00323929"/>
    <w:rsid w:val="003323D2"/>
    <w:rsid w:val="003373DF"/>
    <w:rsid w:val="0034377F"/>
    <w:rsid w:val="003464A1"/>
    <w:rsid w:val="00347DC9"/>
    <w:rsid w:val="003501B1"/>
    <w:rsid w:val="00350424"/>
    <w:rsid w:val="00354684"/>
    <w:rsid w:val="00354F94"/>
    <w:rsid w:val="003566B1"/>
    <w:rsid w:val="00362E91"/>
    <w:rsid w:val="0036526E"/>
    <w:rsid w:val="0036611F"/>
    <w:rsid w:val="00366BC8"/>
    <w:rsid w:val="003805DE"/>
    <w:rsid w:val="00381E88"/>
    <w:rsid w:val="0038338C"/>
    <w:rsid w:val="00383DAB"/>
    <w:rsid w:val="00386A2A"/>
    <w:rsid w:val="0038724A"/>
    <w:rsid w:val="00387A5E"/>
    <w:rsid w:val="003955FF"/>
    <w:rsid w:val="00395E14"/>
    <w:rsid w:val="00397157"/>
    <w:rsid w:val="003A010C"/>
    <w:rsid w:val="003A0C08"/>
    <w:rsid w:val="003A7C54"/>
    <w:rsid w:val="003B29E1"/>
    <w:rsid w:val="003B40B1"/>
    <w:rsid w:val="003C0F3A"/>
    <w:rsid w:val="003C2522"/>
    <w:rsid w:val="003C2B51"/>
    <w:rsid w:val="003C2B8D"/>
    <w:rsid w:val="003C577C"/>
    <w:rsid w:val="003C5CDF"/>
    <w:rsid w:val="003D1B47"/>
    <w:rsid w:val="003D50BC"/>
    <w:rsid w:val="003D542D"/>
    <w:rsid w:val="003D7518"/>
    <w:rsid w:val="003E5C91"/>
    <w:rsid w:val="003F15B9"/>
    <w:rsid w:val="003F21B4"/>
    <w:rsid w:val="003F4A87"/>
    <w:rsid w:val="003F59BE"/>
    <w:rsid w:val="0040074A"/>
    <w:rsid w:val="00400ED0"/>
    <w:rsid w:val="00403507"/>
    <w:rsid w:val="00406D68"/>
    <w:rsid w:val="00406E75"/>
    <w:rsid w:val="00407AE9"/>
    <w:rsid w:val="0041267B"/>
    <w:rsid w:val="00413792"/>
    <w:rsid w:val="00414282"/>
    <w:rsid w:val="00414E5E"/>
    <w:rsid w:val="0041545B"/>
    <w:rsid w:val="00417D9E"/>
    <w:rsid w:val="00422FF4"/>
    <w:rsid w:val="00424974"/>
    <w:rsid w:val="00427C80"/>
    <w:rsid w:val="0043176D"/>
    <w:rsid w:val="00432E74"/>
    <w:rsid w:val="00434885"/>
    <w:rsid w:val="004352C5"/>
    <w:rsid w:val="0043777D"/>
    <w:rsid w:val="004405C7"/>
    <w:rsid w:val="00442AC4"/>
    <w:rsid w:val="00443CEB"/>
    <w:rsid w:val="00445E61"/>
    <w:rsid w:val="00445F7D"/>
    <w:rsid w:val="0045104B"/>
    <w:rsid w:val="00452CF9"/>
    <w:rsid w:val="00455015"/>
    <w:rsid w:val="00460B34"/>
    <w:rsid w:val="00461AF7"/>
    <w:rsid w:val="00463B23"/>
    <w:rsid w:val="004709FF"/>
    <w:rsid w:val="00470EB1"/>
    <w:rsid w:val="00472795"/>
    <w:rsid w:val="0047483D"/>
    <w:rsid w:val="004857EF"/>
    <w:rsid w:val="00485EAD"/>
    <w:rsid w:val="00490CF6"/>
    <w:rsid w:val="00492FBB"/>
    <w:rsid w:val="0049372C"/>
    <w:rsid w:val="00495680"/>
    <w:rsid w:val="004A4516"/>
    <w:rsid w:val="004A6AEC"/>
    <w:rsid w:val="004A6B7E"/>
    <w:rsid w:val="004B333A"/>
    <w:rsid w:val="004B3E51"/>
    <w:rsid w:val="004B5377"/>
    <w:rsid w:val="004B62A1"/>
    <w:rsid w:val="004C0985"/>
    <w:rsid w:val="004C14E4"/>
    <w:rsid w:val="004C21B5"/>
    <w:rsid w:val="004C2641"/>
    <w:rsid w:val="004D3FA1"/>
    <w:rsid w:val="004D61F2"/>
    <w:rsid w:val="004E3581"/>
    <w:rsid w:val="004E38BB"/>
    <w:rsid w:val="004F1827"/>
    <w:rsid w:val="004F1D0E"/>
    <w:rsid w:val="004F1F60"/>
    <w:rsid w:val="004F2513"/>
    <w:rsid w:val="004F263B"/>
    <w:rsid w:val="004F3E9F"/>
    <w:rsid w:val="005019F4"/>
    <w:rsid w:val="00501BFB"/>
    <w:rsid w:val="0050499C"/>
    <w:rsid w:val="005051A7"/>
    <w:rsid w:val="005059D1"/>
    <w:rsid w:val="0050758A"/>
    <w:rsid w:val="00510E07"/>
    <w:rsid w:val="005130B8"/>
    <w:rsid w:val="005242F1"/>
    <w:rsid w:val="005243D4"/>
    <w:rsid w:val="0052693C"/>
    <w:rsid w:val="0052793B"/>
    <w:rsid w:val="00530040"/>
    <w:rsid w:val="00530A85"/>
    <w:rsid w:val="00532F5E"/>
    <w:rsid w:val="005341DC"/>
    <w:rsid w:val="00535350"/>
    <w:rsid w:val="0053693D"/>
    <w:rsid w:val="005375A2"/>
    <w:rsid w:val="005419F1"/>
    <w:rsid w:val="00544937"/>
    <w:rsid w:val="0054705E"/>
    <w:rsid w:val="00551712"/>
    <w:rsid w:val="00551A81"/>
    <w:rsid w:val="00551FD4"/>
    <w:rsid w:val="00552644"/>
    <w:rsid w:val="00553432"/>
    <w:rsid w:val="00553B7B"/>
    <w:rsid w:val="00553EEA"/>
    <w:rsid w:val="005557FD"/>
    <w:rsid w:val="00556601"/>
    <w:rsid w:val="00556955"/>
    <w:rsid w:val="00556BA6"/>
    <w:rsid w:val="005632D6"/>
    <w:rsid w:val="00565BF1"/>
    <w:rsid w:val="00570581"/>
    <w:rsid w:val="0057561A"/>
    <w:rsid w:val="00577D47"/>
    <w:rsid w:val="005808AD"/>
    <w:rsid w:val="00581801"/>
    <w:rsid w:val="00582BA6"/>
    <w:rsid w:val="00583A7A"/>
    <w:rsid w:val="00586289"/>
    <w:rsid w:val="00595424"/>
    <w:rsid w:val="00596AA0"/>
    <w:rsid w:val="00597364"/>
    <w:rsid w:val="005A033D"/>
    <w:rsid w:val="005A42E8"/>
    <w:rsid w:val="005A505C"/>
    <w:rsid w:val="005A5278"/>
    <w:rsid w:val="005A6399"/>
    <w:rsid w:val="005A688E"/>
    <w:rsid w:val="005C0489"/>
    <w:rsid w:val="005C2E1E"/>
    <w:rsid w:val="005C6A25"/>
    <w:rsid w:val="005D44F4"/>
    <w:rsid w:val="005D4700"/>
    <w:rsid w:val="005E1B2F"/>
    <w:rsid w:val="005E2DC5"/>
    <w:rsid w:val="005E3225"/>
    <w:rsid w:val="005E7F6F"/>
    <w:rsid w:val="005F0300"/>
    <w:rsid w:val="005F4DB3"/>
    <w:rsid w:val="005F6507"/>
    <w:rsid w:val="006026E1"/>
    <w:rsid w:val="006032CD"/>
    <w:rsid w:val="006051E2"/>
    <w:rsid w:val="00606A7A"/>
    <w:rsid w:val="00606CB3"/>
    <w:rsid w:val="00611E63"/>
    <w:rsid w:val="006162CC"/>
    <w:rsid w:val="00620595"/>
    <w:rsid w:val="006211F7"/>
    <w:rsid w:val="00622093"/>
    <w:rsid w:val="00623BEC"/>
    <w:rsid w:val="00624105"/>
    <w:rsid w:val="00626D6A"/>
    <w:rsid w:val="00627A06"/>
    <w:rsid w:val="00627B9F"/>
    <w:rsid w:val="0063248D"/>
    <w:rsid w:val="0063408D"/>
    <w:rsid w:val="00634897"/>
    <w:rsid w:val="006361D9"/>
    <w:rsid w:val="00637D4C"/>
    <w:rsid w:val="00644E84"/>
    <w:rsid w:val="006650AC"/>
    <w:rsid w:val="0066607C"/>
    <w:rsid w:val="00670713"/>
    <w:rsid w:val="00671878"/>
    <w:rsid w:val="00673B01"/>
    <w:rsid w:val="00675A14"/>
    <w:rsid w:val="006772D7"/>
    <w:rsid w:val="00681826"/>
    <w:rsid w:val="00682C19"/>
    <w:rsid w:val="00684088"/>
    <w:rsid w:val="006865DB"/>
    <w:rsid w:val="00687DC4"/>
    <w:rsid w:val="006A19DE"/>
    <w:rsid w:val="006A4093"/>
    <w:rsid w:val="006B09F9"/>
    <w:rsid w:val="006B2153"/>
    <w:rsid w:val="006B21ED"/>
    <w:rsid w:val="006B5874"/>
    <w:rsid w:val="006B7746"/>
    <w:rsid w:val="006C2DF4"/>
    <w:rsid w:val="006C4F46"/>
    <w:rsid w:val="006C4FD0"/>
    <w:rsid w:val="006C60D6"/>
    <w:rsid w:val="006C71D2"/>
    <w:rsid w:val="006D2D93"/>
    <w:rsid w:val="006D31CF"/>
    <w:rsid w:val="006D67F1"/>
    <w:rsid w:val="006E4A4F"/>
    <w:rsid w:val="006E65DD"/>
    <w:rsid w:val="006F14B2"/>
    <w:rsid w:val="006F62AC"/>
    <w:rsid w:val="00702E5F"/>
    <w:rsid w:val="0070472C"/>
    <w:rsid w:val="00706ED6"/>
    <w:rsid w:val="00707728"/>
    <w:rsid w:val="00711F10"/>
    <w:rsid w:val="00713184"/>
    <w:rsid w:val="0071757F"/>
    <w:rsid w:val="00720D3C"/>
    <w:rsid w:val="00725964"/>
    <w:rsid w:val="00725D57"/>
    <w:rsid w:val="00730F92"/>
    <w:rsid w:val="0073183B"/>
    <w:rsid w:val="007322C6"/>
    <w:rsid w:val="00745C04"/>
    <w:rsid w:val="00747498"/>
    <w:rsid w:val="00750CB2"/>
    <w:rsid w:val="00752DF8"/>
    <w:rsid w:val="00754509"/>
    <w:rsid w:val="00757D57"/>
    <w:rsid w:val="0076262E"/>
    <w:rsid w:val="00767E15"/>
    <w:rsid w:val="00771B15"/>
    <w:rsid w:val="00772B35"/>
    <w:rsid w:val="007771A6"/>
    <w:rsid w:val="00784716"/>
    <w:rsid w:val="00786F74"/>
    <w:rsid w:val="0079088C"/>
    <w:rsid w:val="007933AF"/>
    <w:rsid w:val="007A5B65"/>
    <w:rsid w:val="007A724B"/>
    <w:rsid w:val="007B333F"/>
    <w:rsid w:val="007B42EB"/>
    <w:rsid w:val="007B48BE"/>
    <w:rsid w:val="007C1156"/>
    <w:rsid w:val="007C59C3"/>
    <w:rsid w:val="007C6C18"/>
    <w:rsid w:val="007D555F"/>
    <w:rsid w:val="007D677F"/>
    <w:rsid w:val="007E03C5"/>
    <w:rsid w:val="007E2E5C"/>
    <w:rsid w:val="007E5D48"/>
    <w:rsid w:val="007E60FF"/>
    <w:rsid w:val="007E7689"/>
    <w:rsid w:val="007F05CC"/>
    <w:rsid w:val="007F71BA"/>
    <w:rsid w:val="007F7B34"/>
    <w:rsid w:val="007F7C2A"/>
    <w:rsid w:val="008013A7"/>
    <w:rsid w:val="00801AB6"/>
    <w:rsid w:val="00802AFB"/>
    <w:rsid w:val="00802ED1"/>
    <w:rsid w:val="00803402"/>
    <w:rsid w:val="00811305"/>
    <w:rsid w:val="00812006"/>
    <w:rsid w:val="0081530B"/>
    <w:rsid w:val="008170DA"/>
    <w:rsid w:val="00817D21"/>
    <w:rsid w:val="00824B1A"/>
    <w:rsid w:val="0083111E"/>
    <w:rsid w:val="008377B3"/>
    <w:rsid w:val="008403D7"/>
    <w:rsid w:val="0084059E"/>
    <w:rsid w:val="008420CF"/>
    <w:rsid w:val="008439F7"/>
    <w:rsid w:val="00847AD2"/>
    <w:rsid w:val="00852A0C"/>
    <w:rsid w:val="00853983"/>
    <w:rsid w:val="00855448"/>
    <w:rsid w:val="00862427"/>
    <w:rsid w:val="00873BAB"/>
    <w:rsid w:val="00874696"/>
    <w:rsid w:val="00874E08"/>
    <w:rsid w:val="00881A17"/>
    <w:rsid w:val="0088278D"/>
    <w:rsid w:val="00883311"/>
    <w:rsid w:val="008843A0"/>
    <w:rsid w:val="008860AE"/>
    <w:rsid w:val="0089431A"/>
    <w:rsid w:val="00895013"/>
    <w:rsid w:val="00895125"/>
    <w:rsid w:val="008A1245"/>
    <w:rsid w:val="008A13A7"/>
    <w:rsid w:val="008A3E90"/>
    <w:rsid w:val="008A4F71"/>
    <w:rsid w:val="008A622A"/>
    <w:rsid w:val="008B2086"/>
    <w:rsid w:val="008B22F4"/>
    <w:rsid w:val="008B4D9B"/>
    <w:rsid w:val="008B786C"/>
    <w:rsid w:val="008C2FA5"/>
    <w:rsid w:val="008C59B7"/>
    <w:rsid w:val="008C6866"/>
    <w:rsid w:val="008D4582"/>
    <w:rsid w:val="008E0F95"/>
    <w:rsid w:val="008E24BC"/>
    <w:rsid w:val="008E3B07"/>
    <w:rsid w:val="008E4A72"/>
    <w:rsid w:val="008F108D"/>
    <w:rsid w:val="00905917"/>
    <w:rsid w:val="00906092"/>
    <w:rsid w:val="00906360"/>
    <w:rsid w:val="00906565"/>
    <w:rsid w:val="00907378"/>
    <w:rsid w:val="0091106B"/>
    <w:rsid w:val="00915C12"/>
    <w:rsid w:val="0092146A"/>
    <w:rsid w:val="009220FC"/>
    <w:rsid w:val="0092539F"/>
    <w:rsid w:val="00925722"/>
    <w:rsid w:val="00930E75"/>
    <w:rsid w:val="00931868"/>
    <w:rsid w:val="00933696"/>
    <w:rsid w:val="00935B44"/>
    <w:rsid w:val="00937D62"/>
    <w:rsid w:val="0094322F"/>
    <w:rsid w:val="009449BF"/>
    <w:rsid w:val="009500E5"/>
    <w:rsid w:val="009548D6"/>
    <w:rsid w:val="00954D17"/>
    <w:rsid w:val="00957A79"/>
    <w:rsid w:val="00962178"/>
    <w:rsid w:val="00965597"/>
    <w:rsid w:val="009656FB"/>
    <w:rsid w:val="0096622E"/>
    <w:rsid w:val="00971035"/>
    <w:rsid w:val="00971A6B"/>
    <w:rsid w:val="00971ADD"/>
    <w:rsid w:val="00982E5F"/>
    <w:rsid w:val="0098304B"/>
    <w:rsid w:val="009849B7"/>
    <w:rsid w:val="009851CA"/>
    <w:rsid w:val="00986229"/>
    <w:rsid w:val="009862A3"/>
    <w:rsid w:val="009929B1"/>
    <w:rsid w:val="009953A3"/>
    <w:rsid w:val="00995F66"/>
    <w:rsid w:val="009973D6"/>
    <w:rsid w:val="009A3D87"/>
    <w:rsid w:val="009A6B6A"/>
    <w:rsid w:val="009A7247"/>
    <w:rsid w:val="009A733C"/>
    <w:rsid w:val="009B1218"/>
    <w:rsid w:val="009B3F60"/>
    <w:rsid w:val="009B790E"/>
    <w:rsid w:val="009C1E7C"/>
    <w:rsid w:val="009C1EF7"/>
    <w:rsid w:val="009C31A1"/>
    <w:rsid w:val="009C54E8"/>
    <w:rsid w:val="009D002D"/>
    <w:rsid w:val="009D64F1"/>
    <w:rsid w:val="009D6E2F"/>
    <w:rsid w:val="009D7BBA"/>
    <w:rsid w:val="009E01AE"/>
    <w:rsid w:val="009E0310"/>
    <w:rsid w:val="009E2803"/>
    <w:rsid w:val="009E6CB2"/>
    <w:rsid w:val="009E7674"/>
    <w:rsid w:val="009E7C14"/>
    <w:rsid w:val="009F0ECE"/>
    <w:rsid w:val="009F5BD9"/>
    <w:rsid w:val="009F6005"/>
    <w:rsid w:val="00A015EF"/>
    <w:rsid w:val="00A0246C"/>
    <w:rsid w:val="00A0670E"/>
    <w:rsid w:val="00A1048B"/>
    <w:rsid w:val="00A11A65"/>
    <w:rsid w:val="00A11DA1"/>
    <w:rsid w:val="00A13CCD"/>
    <w:rsid w:val="00A143E1"/>
    <w:rsid w:val="00A14A56"/>
    <w:rsid w:val="00A278CC"/>
    <w:rsid w:val="00A328AF"/>
    <w:rsid w:val="00A32C12"/>
    <w:rsid w:val="00A33668"/>
    <w:rsid w:val="00A33832"/>
    <w:rsid w:val="00A33A52"/>
    <w:rsid w:val="00A33C7F"/>
    <w:rsid w:val="00A33FFC"/>
    <w:rsid w:val="00A36AE8"/>
    <w:rsid w:val="00A3723E"/>
    <w:rsid w:val="00A40B41"/>
    <w:rsid w:val="00A40CE4"/>
    <w:rsid w:val="00A42779"/>
    <w:rsid w:val="00A43192"/>
    <w:rsid w:val="00A45D80"/>
    <w:rsid w:val="00A47649"/>
    <w:rsid w:val="00A51D0D"/>
    <w:rsid w:val="00A562DA"/>
    <w:rsid w:val="00A578F1"/>
    <w:rsid w:val="00A57EE1"/>
    <w:rsid w:val="00A6045D"/>
    <w:rsid w:val="00A61A57"/>
    <w:rsid w:val="00A6574F"/>
    <w:rsid w:val="00A80B06"/>
    <w:rsid w:val="00A8188F"/>
    <w:rsid w:val="00A8468B"/>
    <w:rsid w:val="00A86BE0"/>
    <w:rsid w:val="00A87FEE"/>
    <w:rsid w:val="00A90A2D"/>
    <w:rsid w:val="00A91002"/>
    <w:rsid w:val="00A96063"/>
    <w:rsid w:val="00A96873"/>
    <w:rsid w:val="00AA0BFB"/>
    <w:rsid w:val="00AA12FB"/>
    <w:rsid w:val="00AA1621"/>
    <w:rsid w:val="00AA25DA"/>
    <w:rsid w:val="00AA473F"/>
    <w:rsid w:val="00AA5576"/>
    <w:rsid w:val="00AA6DBF"/>
    <w:rsid w:val="00AB673A"/>
    <w:rsid w:val="00AB7BF1"/>
    <w:rsid w:val="00AC0155"/>
    <w:rsid w:val="00AC2B0B"/>
    <w:rsid w:val="00AC2F37"/>
    <w:rsid w:val="00AD2525"/>
    <w:rsid w:val="00AD2C62"/>
    <w:rsid w:val="00AD5A6E"/>
    <w:rsid w:val="00AE2DE5"/>
    <w:rsid w:val="00AE35F1"/>
    <w:rsid w:val="00AE5690"/>
    <w:rsid w:val="00AE66E1"/>
    <w:rsid w:val="00AE6A36"/>
    <w:rsid w:val="00AF25CD"/>
    <w:rsid w:val="00B00B26"/>
    <w:rsid w:val="00B03652"/>
    <w:rsid w:val="00B07296"/>
    <w:rsid w:val="00B10FB2"/>
    <w:rsid w:val="00B11EB8"/>
    <w:rsid w:val="00B12AAA"/>
    <w:rsid w:val="00B1399B"/>
    <w:rsid w:val="00B15379"/>
    <w:rsid w:val="00B1596F"/>
    <w:rsid w:val="00B177BF"/>
    <w:rsid w:val="00B20CB5"/>
    <w:rsid w:val="00B2192B"/>
    <w:rsid w:val="00B2577C"/>
    <w:rsid w:val="00B32142"/>
    <w:rsid w:val="00B3453D"/>
    <w:rsid w:val="00B35761"/>
    <w:rsid w:val="00B3692C"/>
    <w:rsid w:val="00B42A1F"/>
    <w:rsid w:val="00B44812"/>
    <w:rsid w:val="00B468A2"/>
    <w:rsid w:val="00B5238E"/>
    <w:rsid w:val="00B63A28"/>
    <w:rsid w:val="00B6551F"/>
    <w:rsid w:val="00B65E7F"/>
    <w:rsid w:val="00B67ABD"/>
    <w:rsid w:val="00B70938"/>
    <w:rsid w:val="00B7203C"/>
    <w:rsid w:val="00B74219"/>
    <w:rsid w:val="00B746D5"/>
    <w:rsid w:val="00B76258"/>
    <w:rsid w:val="00B773B2"/>
    <w:rsid w:val="00B82460"/>
    <w:rsid w:val="00B8348A"/>
    <w:rsid w:val="00B87BA3"/>
    <w:rsid w:val="00B92CA0"/>
    <w:rsid w:val="00B95BA9"/>
    <w:rsid w:val="00BA078C"/>
    <w:rsid w:val="00BA13F6"/>
    <w:rsid w:val="00BA6F6D"/>
    <w:rsid w:val="00BB2219"/>
    <w:rsid w:val="00BC1819"/>
    <w:rsid w:val="00BC53D0"/>
    <w:rsid w:val="00BC77D1"/>
    <w:rsid w:val="00BD03C9"/>
    <w:rsid w:val="00BD2229"/>
    <w:rsid w:val="00BD3CEF"/>
    <w:rsid w:val="00BD44AC"/>
    <w:rsid w:val="00BD545F"/>
    <w:rsid w:val="00BD624A"/>
    <w:rsid w:val="00BE01CD"/>
    <w:rsid w:val="00BE1967"/>
    <w:rsid w:val="00BE3486"/>
    <w:rsid w:val="00BE3A77"/>
    <w:rsid w:val="00BE540C"/>
    <w:rsid w:val="00BF0374"/>
    <w:rsid w:val="00BF3D3D"/>
    <w:rsid w:val="00BF4EEF"/>
    <w:rsid w:val="00BF6D9C"/>
    <w:rsid w:val="00BF7D63"/>
    <w:rsid w:val="00C03463"/>
    <w:rsid w:val="00C044B7"/>
    <w:rsid w:val="00C057B6"/>
    <w:rsid w:val="00C102CC"/>
    <w:rsid w:val="00C14881"/>
    <w:rsid w:val="00C240CB"/>
    <w:rsid w:val="00C25709"/>
    <w:rsid w:val="00C26921"/>
    <w:rsid w:val="00C312D1"/>
    <w:rsid w:val="00C3184D"/>
    <w:rsid w:val="00C361F5"/>
    <w:rsid w:val="00C40A37"/>
    <w:rsid w:val="00C450D7"/>
    <w:rsid w:val="00C458AC"/>
    <w:rsid w:val="00C50125"/>
    <w:rsid w:val="00C5529C"/>
    <w:rsid w:val="00C55F23"/>
    <w:rsid w:val="00C561D4"/>
    <w:rsid w:val="00C6433C"/>
    <w:rsid w:val="00C70EC4"/>
    <w:rsid w:val="00C7123E"/>
    <w:rsid w:val="00C71ACA"/>
    <w:rsid w:val="00C73052"/>
    <w:rsid w:val="00C76DE6"/>
    <w:rsid w:val="00C777F3"/>
    <w:rsid w:val="00C85FF8"/>
    <w:rsid w:val="00C86C0F"/>
    <w:rsid w:val="00C9264F"/>
    <w:rsid w:val="00CA00BC"/>
    <w:rsid w:val="00CA1FDF"/>
    <w:rsid w:val="00CA4C61"/>
    <w:rsid w:val="00CA5CAE"/>
    <w:rsid w:val="00CA78B2"/>
    <w:rsid w:val="00CA7B21"/>
    <w:rsid w:val="00CB37EF"/>
    <w:rsid w:val="00CB5A9C"/>
    <w:rsid w:val="00CB6170"/>
    <w:rsid w:val="00CC0805"/>
    <w:rsid w:val="00CC397A"/>
    <w:rsid w:val="00CD0E70"/>
    <w:rsid w:val="00CD134D"/>
    <w:rsid w:val="00CD1636"/>
    <w:rsid w:val="00CD44FF"/>
    <w:rsid w:val="00CD4A4A"/>
    <w:rsid w:val="00CD6252"/>
    <w:rsid w:val="00CD6B7A"/>
    <w:rsid w:val="00CD6DC5"/>
    <w:rsid w:val="00CE1F7D"/>
    <w:rsid w:val="00CE204A"/>
    <w:rsid w:val="00CE3A8A"/>
    <w:rsid w:val="00CE6FE4"/>
    <w:rsid w:val="00CE7122"/>
    <w:rsid w:val="00CF187B"/>
    <w:rsid w:val="00CF55C5"/>
    <w:rsid w:val="00CF6054"/>
    <w:rsid w:val="00D00191"/>
    <w:rsid w:val="00D023CD"/>
    <w:rsid w:val="00D02682"/>
    <w:rsid w:val="00D121CF"/>
    <w:rsid w:val="00D12287"/>
    <w:rsid w:val="00D1528A"/>
    <w:rsid w:val="00D20B95"/>
    <w:rsid w:val="00D216FE"/>
    <w:rsid w:val="00D220CE"/>
    <w:rsid w:val="00D260D9"/>
    <w:rsid w:val="00D27954"/>
    <w:rsid w:val="00D31953"/>
    <w:rsid w:val="00D3250F"/>
    <w:rsid w:val="00D338A0"/>
    <w:rsid w:val="00D51ABC"/>
    <w:rsid w:val="00D51CCB"/>
    <w:rsid w:val="00D522A5"/>
    <w:rsid w:val="00D54156"/>
    <w:rsid w:val="00D54A7B"/>
    <w:rsid w:val="00D6224E"/>
    <w:rsid w:val="00D62FD8"/>
    <w:rsid w:val="00D64214"/>
    <w:rsid w:val="00D657DE"/>
    <w:rsid w:val="00D704FF"/>
    <w:rsid w:val="00D70F33"/>
    <w:rsid w:val="00D7266B"/>
    <w:rsid w:val="00D75830"/>
    <w:rsid w:val="00D75B72"/>
    <w:rsid w:val="00D81041"/>
    <w:rsid w:val="00D83B5E"/>
    <w:rsid w:val="00D83F94"/>
    <w:rsid w:val="00D840C4"/>
    <w:rsid w:val="00D90F15"/>
    <w:rsid w:val="00D96158"/>
    <w:rsid w:val="00DA0371"/>
    <w:rsid w:val="00DA103D"/>
    <w:rsid w:val="00DA1F39"/>
    <w:rsid w:val="00DA23E9"/>
    <w:rsid w:val="00DB1FB9"/>
    <w:rsid w:val="00DB6457"/>
    <w:rsid w:val="00DC7E48"/>
    <w:rsid w:val="00DD12DF"/>
    <w:rsid w:val="00DD2087"/>
    <w:rsid w:val="00DD270F"/>
    <w:rsid w:val="00DD39FC"/>
    <w:rsid w:val="00DD64B0"/>
    <w:rsid w:val="00DD7D16"/>
    <w:rsid w:val="00DE0420"/>
    <w:rsid w:val="00DF1003"/>
    <w:rsid w:val="00DF324C"/>
    <w:rsid w:val="00DF3F04"/>
    <w:rsid w:val="00E01210"/>
    <w:rsid w:val="00E019C1"/>
    <w:rsid w:val="00E030CC"/>
    <w:rsid w:val="00E0457E"/>
    <w:rsid w:val="00E077AB"/>
    <w:rsid w:val="00E13402"/>
    <w:rsid w:val="00E1500E"/>
    <w:rsid w:val="00E16169"/>
    <w:rsid w:val="00E1661E"/>
    <w:rsid w:val="00E17A0F"/>
    <w:rsid w:val="00E20974"/>
    <w:rsid w:val="00E20DF4"/>
    <w:rsid w:val="00E21A3D"/>
    <w:rsid w:val="00E22E08"/>
    <w:rsid w:val="00E25B58"/>
    <w:rsid w:val="00E30913"/>
    <w:rsid w:val="00E335F1"/>
    <w:rsid w:val="00E3376C"/>
    <w:rsid w:val="00E341E8"/>
    <w:rsid w:val="00E4034A"/>
    <w:rsid w:val="00E432F1"/>
    <w:rsid w:val="00E44542"/>
    <w:rsid w:val="00E46976"/>
    <w:rsid w:val="00E51A82"/>
    <w:rsid w:val="00E54A6E"/>
    <w:rsid w:val="00E57724"/>
    <w:rsid w:val="00E618C9"/>
    <w:rsid w:val="00E6279F"/>
    <w:rsid w:val="00E63BDD"/>
    <w:rsid w:val="00E676EE"/>
    <w:rsid w:val="00E74771"/>
    <w:rsid w:val="00E752E6"/>
    <w:rsid w:val="00E757B4"/>
    <w:rsid w:val="00E75ECF"/>
    <w:rsid w:val="00E8005D"/>
    <w:rsid w:val="00E82C48"/>
    <w:rsid w:val="00E8317A"/>
    <w:rsid w:val="00E85038"/>
    <w:rsid w:val="00E876A3"/>
    <w:rsid w:val="00E95821"/>
    <w:rsid w:val="00EA0CAF"/>
    <w:rsid w:val="00EB37E8"/>
    <w:rsid w:val="00EB3FD7"/>
    <w:rsid w:val="00EB48AA"/>
    <w:rsid w:val="00EC1EAD"/>
    <w:rsid w:val="00EC3124"/>
    <w:rsid w:val="00EC460D"/>
    <w:rsid w:val="00EC5456"/>
    <w:rsid w:val="00ED0BC1"/>
    <w:rsid w:val="00ED31D4"/>
    <w:rsid w:val="00EE1F7C"/>
    <w:rsid w:val="00EE2336"/>
    <w:rsid w:val="00EE28B0"/>
    <w:rsid w:val="00EE3E33"/>
    <w:rsid w:val="00EE64C5"/>
    <w:rsid w:val="00EE7C27"/>
    <w:rsid w:val="00EF2D97"/>
    <w:rsid w:val="00EF37F8"/>
    <w:rsid w:val="00EF3CE8"/>
    <w:rsid w:val="00EF4039"/>
    <w:rsid w:val="00EF5A34"/>
    <w:rsid w:val="00F021D0"/>
    <w:rsid w:val="00F033D0"/>
    <w:rsid w:val="00F05C7B"/>
    <w:rsid w:val="00F07018"/>
    <w:rsid w:val="00F114B4"/>
    <w:rsid w:val="00F141C8"/>
    <w:rsid w:val="00F1469F"/>
    <w:rsid w:val="00F1558E"/>
    <w:rsid w:val="00F2138E"/>
    <w:rsid w:val="00F21A58"/>
    <w:rsid w:val="00F2414D"/>
    <w:rsid w:val="00F24FFB"/>
    <w:rsid w:val="00F31299"/>
    <w:rsid w:val="00F35A04"/>
    <w:rsid w:val="00F42123"/>
    <w:rsid w:val="00F44A54"/>
    <w:rsid w:val="00F50AB8"/>
    <w:rsid w:val="00F5407B"/>
    <w:rsid w:val="00F5446E"/>
    <w:rsid w:val="00F6162D"/>
    <w:rsid w:val="00F6579B"/>
    <w:rsid w:val="00F70830"/>
    <w:rsid w:val="00F72E50"/>
    <w:rsid w:val="00F7520C"/>
    <w:rsid w:val="00F75F14"/>
    <w:rsid w:val="00F7771E"/>
    <w:rsid w:val="00F809A3"/>
    <w:rsid w:val="00F8261B"/>
    <w:rsid w:val="00F87666"/>
    <w:rsid w:val="00F90337"/>
    <w:rsid w:val="00F943C3"/>
    <w:rsid w:val="00F947F5"/>
    <w:rsid w:val="00F96CA1"/>
    <w:rsid w:val="00F97594"/>
    <w:rsid w:val="00F978D3"/>
    <w:rsid w:val="00FB0772"/>
    <w:rsid w:val="00FB0ABA"/>
    <w:rsid w:val="00FB21CC"/>
    <w:rsid w:val="00FB227A"/>
    <w:rsid w:val="00FB2EE7"/>
    <w:rsid w:val="00FB6FCD"/>
    <w:rsid w:val="00FC0306"/>
    <w:rsid w:val="00FC0C4F"/>
    <w:rsid w:val="00FC1EFE"/>
    <w:rsid w:val="00FC2150"/>
    <w:rsid w:val="00FC5958"/>
    <w:rsid w:val="00FD02D4"/>
    <w:rsid w:val="00FD557C"/>
    <w:rsid w:val="00FE04A6"/>
    <w:rsid w:val="00FE2092"/>
    <w:rsid w:val="00FE2514"/>
    <w:rsid w:val="00FE2C8F"/>
    <w:rsid w:val="00FE4B00"/>
    <w:rsid w:val="00FE5DAE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CF5429"/>
  <w15:docId w15:val="{5F7D47FB-2C39-4ED1-96C8-722093DA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4CEC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244C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244C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244CEC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6">
    <w:name w:val="Hyperlink"/>
    <w:basedOn w:val="a0"/>
    <w:uiPriority w:val="99"/>
    <w:semiHidden/>
    <w:unhideWhenUsed/>
    <w:rsid w:val="00CA5CAE"/>
    <w:rPr>
      <w:color w:val="0000FF"/>
      <w:u w:val="single"/>
    </w:rPr>
  </w:style>
  <w:style w:type="paragraph" w:customStyle="1" w:styleId="a7">
    <w:name w:val="Знак Знак"/>
    <w:basedOn w:val="a"/>
    <w:rsid w:val="009C54E8"/>
    <w:pPr>
      <w:spacing w:after="160" w:line="240" w:lineRule="exact"/>
    </w:pPr>
    <w:rPr>
      <w:rFonts w:cs="Arial"/>
      <w:sz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57E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7E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7D677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7D67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16-03-2005-285-o-nekotorykh-voprosakh-organizatsii-raboty-s-knigoj-77452?a=a161" TargetMode="External"/><Relationship Id="rId13" Type="http://schemas.openxmlformats.org/officeDocument/2006/relationships/hyperlink" Target="https://bii.by/docs/postanovlenie-30-12-2011-1786-o-poryadke-vedeniya-deloproizvodstva-po-obrashcheniyam-grazhdan-228929?query=%D0%9F%D0%BE%D1%81%D1%82%D0%B0%D0%BD%D0%BE%D0%B2%D0%BB%D0%B5%D0%BD%D0%B8%D0%B5%20%E2%84%96%201786&amp;q=%D0%9F%D0%BE%D1%81%D1%82%D0%B0%D0%BD%D0%BE%D0%B2%D0%BB%D0%B5%D0%BD%D0%B8%D0%B5%20%E2%84%96%20178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i.by/docs/postanovlenie-16-03-2005-285-o-nekotorykh-voprosakh-organizatsii-raboty-s-knigoj-77452?a=a161" TargetMode="External"/><Relationship Id="rId12" Type="http://schemas.openxmlformats.org/officeDocument/2006/relationships/hyperlink" Target="https://bii.by/docs/postanovlenie-16-03-2005-285-o-nekotorykh-voprosakh-organizatsii-raboty-s-knigoj-77452?a=a16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i.by/docs/418816.xl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16-03-2005-285-o-nekotorykh-voprosakh-organizatsii-raboty-s-knigoj-77452?a=a161" TargetMode="External"/><Relationship Id="rId11" Type="http://schemas.openxmlformats.org/officeDocument/2006/relationships/hyperlink" Target="https://bii.by/docs/postanovlenie-16-03-2005-285-o-nekotorykh-voprosakh-organizatsii-raboty-s-knigoj-77452?a=a161" TargetMode="External"/><Relationship Id="rId5" Type="http://schemas.openxmlformats.org/officeDocument/2006/relationships/hyperlink" Target="https://bii.by/docs/postanovlenie-16-03-2005-285-o-nekotorykh-voprosakh-organizatsii-raboty-s-knigoj-77452?a=a161" TargetMode="External"/><Relationship Id="rId15" Type="http://schemas.openxmlformats.org/officeDocument/2006/relationships/hyperlink" Target="https://bii.by/docs/postanovlenie-23-07-2012-667-o-nekotorykh-voprosakh-raboty-s-obrashcheniyami-grazhdan-242858?query=%D0%BE%D0%B1%D1%80%D0%B0%D1%89%D0%B5%D0%BD%D0%B8%D1%8F%20%D0%B3%D1%80%D0%B0%D0%B6%D0%B4%D0%B0%D0%BD&amp;q=%D0%BE%D0%B1%D1%80%D0%B0%D1%89%D0%B5%D0%BD%D0%B8%D1%8F%20%D0%B3%D1%80%D0%B0%D0%B6%D0%B4%D0%B0%D0%BD" TargetMode="External"/><Relationship Id="rId10" Type="http://schemas.openxmlformats.org/officeDocument/2006/relationships/hyperlink" Target="https://bii.by/docs/postanovlenie-16-03-2005-285-o-nekotorykh-voprosakh-organizatsii-raboty-s-knigoj-77452?a=a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16-03-2005-285-o-nekotorykh-voprosakh-organizatsii-raboty-s-knigoj-77452?a=a161" TargetMode="External"/><Relationship Id="rId14" Type="http://schemas.openxmlformats.org/officeDocument/2006/relationships/hyperlink" Target="https://bii.by/docs/postanovlenie-30-12-2011-1786-o-poryadke-vedeniya-deloproizvodstva-po-obrashcheniyam-grazhdan-228929?query=%D0%9F%D0%BE%D1%81%D1%82%D0%B0%D0%BD%D0%BE%D0%B2%D0%BB%D0%B5%D0%BD%D0%B8%D0%B5%20%E2%84%96%201786&amp;q=%D0%9F%D0%BE%D1%81%D1%82%D0%B0%D0%BD%D0%BE%D0%B2%D0%BB%D0%B5%D0%BD%D0%B8%D0%B5%20%E2%84%96%201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2630-E5FB-4F96-9E16-BB9754B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6989</Words>
  <Characters>39841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Maksim</cp:lastModifiedBy>
  <cp:revision>12</cp:revision>
  <cp:lastPrinted>2025-04-24T09:53:00Z</cp:lastPrinted>
  <dcterms:created xsi:type="dcterms:W3CDTF">2025-03-10T05:57:00Z</dcterms:created>
  <dcterms:modified xsi:type="dcterms:W3CDTF">2025-07-15T20:15:00Z</dcterms:modified>
</cp:coreProperties>
</file>